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56855" w14:textId="77777777" w:rsidR="00E3766B" w:rsidRPr="00E3766B" w:rsidRDefault="00E3766B" w:rsidP="00E3766B">
      <w:pPr>
        <w:pStyle w:val="Default"/>
        <w:jc w:val="both"/>
        <w:rPr>
          <w:rFonts w:ascii="Tahoma" w:hAnsi="Tahoma" w:cs="Tahoma"/>
        </w:rPr>
      </w:pPr>
    </w:p>
    <w:p w14:paraId="58204611" w14:textId="2304D6C2" w:rsidR="00E3766B" w:rsidRPr="00E3766B" w:rsidRDefault="00E3766B" w:rsidP="00E3766B">
      <w:pPr>
        <w:pStyle w:val="Default"/>
        <w:jc w:val="center"/>
        <w:rPr>
          <w:rFonts w:ascii="Tahoma" w:hAnsi="Tahoma" w:cs="Tahoma"/>
        </w:rPr>
      </w:pPr>
      <w:r w:rsidRPr="00E3766B">
        <w:rPr>
          <w:rFonts w:ascii="Tahoma" w:hAnsi="Tahoma" w:cs="Tahoma"/>
          <w:b/>
          <w:bCs/>
        </w:rPr>
        <w:t>ANEXO I</w:t>
      </w:r>
    </w:p>
    <w:p w14:paraId="692CD510" w14:textId="32011EBA" w:rsidR="00E3766B" w:rsidRDefault="00E3766B" w:rsidP="00E3766B">
      <w:pPr>
        <w:pStyle w:val="Default"/>
        <w:jc w:val="center"/>
        <w:rPr>
          <w:rFonts w:ascii="Tahoma" w:hAnsi="Tahoma" w:cs="Tahoma"/>
          <w:b/>
          <w:bCs/>
        </w:rPr>
      </w:pPr>
      <w:r w:rsidRPr="00E3766B">
        <w:rPr>
          <w:rFonts w:ascii="Tahoma" w:hAnsi="Tahoma" w:cs="Tahoma"/>
          <w:b/>
          <w:bCs/>
        </w:rPr>
        <w:t xml:space="preserve">CATEGORIAS DE APOIO </w:t>
      </w:r>
      <w:r>
        <w:rPr>
          <w:rFonts w:ascii="Tahoma" w:hAnsi="Tahoma" w:cs="Tahoma"/>
          <w:b/>
          <w:bCs/>
        </w:rPr>
        <w:t>–</w:t>
      </w:r>
      <w:r w:rsidRPr="00E3766B">
        <w:rPr>
          <w:rFonts w:ascii="Tahoma" w:hAnsi="Tahoma" w:cs="Tahoma"/>
          <w:b/>
          <w:bCs/>
        </w:rPr>
        <w:t xml:space="preserve"> AUDIOVISUAL</w:t>
      </w:r>
    </w:p>
    <w:p w14:paraId="0A470C81" w14:textId="77777777" w:rsidR="00E3766B" w:rsidRDefault="00E3766B" w:rsidP="00E3766B">
      <w:pPr>
        <w:pStyle w:val="Default"/>
        <w:jc w:val="center"/>
        <w:rPr>
          <w:rFonts w:ascii="Tahoma" w:hAnsi="Tahoma" w:cs="Tahoma"/>
        </w:rPr>
      </w:pPr>
    </w:p>
    <w:p w14:paraId="5100813A" w14:textId="77777777" w:rsidR="00EA6622" w:rsidRPr="00E3766B" w:rsidRDefault="00EA6622" w:rsidP="00E3766B">
      <w:pPr>
        <w:pStyle w:val="Default"/>
        <w:jc w:val="center"/>
        <w:rPr>
          <w:rFonts w:ascii="Tahoma" w:hAnsi="Tahoma" w:cs="Tahoma"/>
        </w:rPr>
      </w:pPr>
    </w:p>
    <w:p w14:paraId="77F6AD50" w14:textId="77777777" w:rsidR="00E3766B" w:rsidRPr="00E3766B" w:rsidRDefault="00E3766B" w:rsidP="00E3766B">
      <w:pPr>
        <w:pStyle w:val="Default"/>
        <w:jc w:val="both"/>
        <w:rPr>
          <w:rFonts w:ascii="Tahoma" w:hAnsi="Tahoma" w:cs="Tahoma"/>
        </w:rPr>
      </w:pPr>
      <w:r w:rsidRPr="00E3766B">
        <w:rPr>
          <w:rFonts w:ascii="Tahoma" w:hAnsi="Tahoma" w:cs="Tahoma"/>
          <w:b/>
          <w:bCs/>
        </w:rPr>
        <w:t xml:space="preserve">1. RECURSOS DO EDITAL </w:t>
      </w:r>
    </w:p>
    <w:p w14:paraId="1B8F21BE" w14:textId="14988FBD" w:rsidR="00E3766B" w:rsidRDefault="00E3766B" w:rsidP="00E3766B">
      <w:pPr>
        <w:autoSpaceDE w:val="0"/>
        <w:autoSpaceDN w:val="0"/>
        <w:adjustRightInd w:val="0"/>
        <w:spacing w:after="0" w:line="240" w:lineRule="auto"/>
        <w:jc w:val="both"/>
        <w:rPr>
          <w:rFonts w:ascii="Tahoma" w:hAnsi="Tahoma" w:cs="Tahoma"/>
          <w:kern w:val="0"/>
          <w:sz w:val="24"/>
          <w:szCs w:val="24"/>
        </w:rPr>
      </w:pPr>
      <w:r w:rsidRPr="007940C9">
        <w:rPr>
          <w:rFonts w:ascii="Tahoma" w:hAnsi="Tahoma" w:cs="Tahoma"/>
          <w:kern w:val="0"/>
          <w:sz w:val="24"/>
          <w:szCs w:val="24"/>
        </w:rPr>
        <w:t xml:space="preserve">O valor total disponibilizado para este Edital é de </w:t>
      </w:r>
      <w:r w:rsidRPr="007940C9">
        <w:rPr>
          <w:rFonts w:ascii="Tahoma" w:hAnsi="Tahoma" w:cs="Tahoma"/>
          <w:b/>
          <w:bCs/>
          <w:kern w:val="0"/>
          <w:sz w:val="24"/>
          <w:szCs w:val="24"/>
        </w:rPr>
        <w:t xml:space="preserve">R$ </w:t>
      </w:r>
      <w:r>
        <w:rPr>
          <w:rFonts w:ascii="Tahoma" w:hAnsi="Tahoma" w:cs="Tahoma"/>
          <w:b/>
          <w:bCs/>
          <w:kern w:val="0"/>
          <w:sz w:val="24"/>
          <w:szCs w:val="24"/>
        </w:rPr>
        <w:t>95.730,49</w:t>
      </w:r>
      <w:r w:rsidRPr="007940C9">
        <w:rPr>
          <w:rFonts w:ascii="Tahoma" w:hAnsi="Tahoma" w:cs="Tahoma"/>
          <w:b/>
          <w:bCs/>
          <w:kern w:val="0"/>
          <w:sz w:val="24"/>
          <w:szCs w:val="24"/>
        </w:rPr>
        <w:t xml:space="preserve"> (</w:t>
      </w:r>
      <w:r>
        <w:rPr>
          <w:rFonts w:ascii="Tahoma" w:hAnsi="Tahoma" w:cs="Tahoma"/>
          <w:b/>
          <w:bCs/>
          <w:kern w:val="0"/>
          <w:sz w:val="24"/>
          <w:szCs w:val="24"/>
        </w:rPr>
        <w:t>Noventa e cinco mil, setecentos e trinta reais e quarenta e nove centavos)</w:t>
      </w:r>
      <w:r w:rsidRPr="007940C9">
        <w:rPr>
          <w:rFonts w:ascii="Tahoma" w:hAnsi="Tahoma" w:cs="Tahoma"/>
          <w:b/>
          <w:bCs/>
          <w:kern w:val="0"/>
          <w:sz w:val="24"/>
          <w:szCs w:val="24"/>
        </w:rPr>
        <w:t xml:space="preserve"> </w:t>
      </w:r>
      <w:r>
        <w:rPr>
          <w:rFonts w:ascii="Tahoma" w:hAnsi="Tahoma" w:cs="Tahoma"/>
          <w:kern w:val="0"/>
          <w:sz w:val="24"/>
          <w:szCs w:val="24"/>
        </w:rPr>
        <w:t>distribuídos da seguinte forma:</w:t>
      </w:r>
    </w:p>
    <w:p w14:paraId="5EC7F9F9" w14:textId="77777777" w:rsidR="00E3766B" w:rsidRDefault="00E3766B" w:rsidP="00E3766B">
      <w:pPr>
        <w:autoSpaceDE w:val="0"/>
        <w:autoSpaceDN w:val="0"/>
        <w:adjustRightInd w:val="0"/>
        <w:spacing w:after="0" w:line="240" w:lineRule="auto"/>
        <w:jc w:val="both"/>
        <w:rPr>
          <w:rFonts w:ascii="Tahoma" w:hAnsi="Tahoma" w:cs="Tahoma"/>
          <w:kern w:val="0"/>
          <w:sz w:val="24"/>
          <w:szCs w:val="24"/>
        </w:rPr>
      </w:pPr>
    </w:p>
    <w:p w14:paraId="638213DF" w14:textId="68939959" w:rsidR="00E3766B" w:rsidRPr="003F7241" w:rsidRDefault="00E3766B" w:rsidP="00E3766B">
      <w:pPr>
        <w:autoSpaceDE w:val="0"/>
        <w:autoSpaceDN w:val="0"/>
        <w:adjustRightInd w:val="0"/>
        <w:spacing w:after="0" w:line="276" w:lineRule="auto"/>
        <w:jc w:val="both"/>
        <w:rPr>
          <w:rFonts w:ascii="Tahoma" w:hAnsi="Tahoma" w:cs="Tahoma"/>
          <w:b/>
          <w:bCs/>
          <w:kern w:val="0"/>
          <w:sz w:val="24"/>
          <w:szCs w:val="24"/>
        </w:rPr>
      </w:pPr>
      <w:r w:rsidRPr="003F7241">
        <w:rPr>
          <w:rFonts w:ascii="Tahoma" w:hAnsi="Tahoma" w:cs="Tahoma"/>
          <w:b/>
          <w:bCs/>
          <w:kern w:val="0"/>
          <w:sz w:val="24"/>
          <w:szCs w:val="24"/>
        </w:rPr>
        <w:t>2</w:t>
      </w:r>
      <w:r>
        <w:rPr>
          <w:rFonts w:ascii="Tahoma" w:hAnsi="Tahoma" w:cs="Tahoma"/>
          <w:b/>
          <w:bCs/>
          <w:kern w:val="0"/>
          <w:sz w:val="24"/>
          <w:szCs w:val="24"/>
        </w:rPr>
        <w:t xml:space="preserve"> -</w:t>
      </w:r>
      <w:r w:rsidRPr="003F7241">
        <w:rPr>
          <w:rFonts w:ascii="Tahoma" w:hAnsi="Tahoma" w:cs="Tahoma"/>
          <w:b/>
          <w:bCs/>
          <w:kern w:val="0"/>
          <w:sz w:val="24"/>
          <w:szCs w:val="24"/>
        </w:rPr>
        <w:t xml:space="preserve"> Artigo 6º Inciso I</w:t>
      </w:r>
    </w:p>
    <w:p w14:paraId="1041507E" w14:textId="77777777" w:rsidR="00E3766B" w:rsidRDefault="00E3766B" w:rsidP="00E3766B">
      <w:pPr>
        <w:autoSpaceDE w:val="0"/>
        <w:autoSpaceDN w:val="0"/>
        <w:adjustRightInd w:val="0"/>
        <w:spacing w:after="0" w:line="276" w:lineRule="auto"/>
        <w:jc w:val="both"/>
        <w:rPr>
          <w:rFonts w:ascii="Tahoma" w:hAnsi="Tahoma" w:cs="Tahoma"/>
          <w:kern w:val="0"/>
          <w:sz w:val="24"/>
          <w:szCs w:val="24"/>
        </w:rPr>
      </w:pPr>
      <w:r w:rsidRPr="003F7241">
        <w:rPr>
          <w:rFonts w:ascii="Tahoma" w:hAnsi="Tahoma" w:cs="Tahoma"/>
          <w:b/>
          <w:bCs/>
          <w:kern w:val="0"/>
          <w:sz w:val="24"/>
          <w:szCs w:val="24"/>
        </w:rPr>
        <w:t>Produções Audiovisuais</w:t>
      </w:r>
      <w:r>
        <w:rPr>
          <w:rFonts w:ascii="Tahoma" w:hAnsi="Tahoma" w:cs="Tahoma"/>
          <w:kern w:val="0"/>
          <w:sz w:val="24"/>
          <w:szCs w:val="24"/>
        </w:rPr>
        <w:t>: de forma exclusiva ou em complemento a outras formas de financiamento, inclusive aquelas com origem em recursos públicos ou financiamento estrangeiro, serão admitidos os projetos de curta-metragem e/ou videoclipe.</w:t>
      </w:r>
    </w:p>
    <w:p w14:paraId="34B9BCA1" w14:textId="77777777" w:rsidR="00E3766B" w:rsidRDefault="00E3766B" w:rsidP="00E3766B">
      <w:pPr>
        <w:autoSpaceDE w:val="0"/>
        <w:autoSpaceDN w:val="0"/>
        <w:adjustRightInd w:val="0"/>
        <w:spacing w:after="0" w:line="276" w:lineRule="auto"/>
        <w:jc w:val="both"/>
        <w:rPr>
          <w:rFonts w:ascii="Tahoma" w:hAnsi="Tahoma" w:cs="Tahoma"/>
          <w:b/>
          <w:bCs/>
          <w:kern w:val="0"/>
          <w:sz w:val="24"/>
          <w:szCs w:val="24"/>
        </w:rPr>
      </w:pPr>
      <w:r w:rsidRPr="00626B55">
        <w:rPr>
          <w:rFonts w:ascii="Tahoma" w:hAnsi="Tahoma" w:cs="Tahoma"/>
          <w:b/>
          <w:bCs/>
          <w:kern w:val="0"/>
          <w:sz w:val="24"/>
          <w:szCs w:val="24"/>
        </w:rPr>
        <w:t>Inciso destinado exclusivamente para pessoas jurídicas:</w:t>
      </w:r>
    </w:p>
    <w:p w14:paraId="54863192" w14:textId="77777777" w:rsidR="00E3766B" w:rsidRPr="00626B55" w:rsidRDefault="00E3766B" w:rsidP="00E3766B">
      <w:pPr>
        <w:autoSpaceDE w:val="0"/>
        <w:autoSpaceDN w:val="0"/>
        <w:adjustRightInd w:val="0"/>
        <w:spacing w:after="0" w:line="276" w:lineRule="auto"/>
        <w:jc w:val="both"/>
        <w:rPr>
          <w:rFonts w:ascii="Tahoma" w:hAnsi="Tahoma" w:cs="Tahoma"/>
          <w:b/>
          <w:bCs/>
          <w:kern w:val="0"/>
          <w:sz w:val="24"/>
          <w:szCs w:val="24"/>
        </w:rPr>
      </w:pPr>
    </w:p>
    <w:p w14:paraId="3B289A03" w14:textId="77777777" w:rsidR="00E3766B" w:rsidRPr="00626B55" w:rsidRDefault="00E3766B" w:rsidP="00E3766B">
      <w:pPr>
        <w:autoSpaceDE w:val="0"/>
        <w:autoSpaceDN w:val="0"/>
        <w:adjustRightInd w:val="0"/>
        <w:spacing w:after="0" w:line="276" w:lineRule="auto"/>
        <w:jc w:val="both"/>
        <w:rPr>
          <w:rFonts w:ascii="Tahoma" w:hAnsi="Tahoma" w:cs="Tahoma"/>
          <w:b/>
          <w:bCs/>
          <w:kern w:val="0"/>
          <w:sz w:val="24"/>
          <w:szCs w:val="24"/>
        </w:rPr>
      </w:pPr>
      <w:r w:rsidRPr="00626B55">
        <w:rPr>
          <w:rFonts w:ascii="Tahoma" w:hAnsi="Tahoma" w:cs="Tahoma"/>
          <w:b/>
          <w:bCs/>
          <w:kern w:val="0"/>
          <w:sz w:val="24"/>
          <w:szCs w:val="24"/>
        </w:rPr>
        <w:t>- Previsão de destinação do recurso artigo 6º - Inciso I – Fomento direto audiovisual</w:t>
      </w:r>
    </w:p>
    <w:tbl>
      <w:tblPr>
        <w:tblStyle w:val="Tabelacomgrade"/>
        <w:tblW w:w="0" w:type="auto"/>
        <w:tblLook w:val="04A0" w:firstRow="1" w:lastRow="0" w:firstColumn="1" w:lastColumn="0" w:noHBand="0" w:noVBand="1"/>
      </w:tblPr>
      <w:tblGrid>
        <w:gridCol w:w="1100"/>
        <w:gridCol w:w="3705"/>
        <w:gridCol w:w="1613"/>
        <w:gridCol w:w="2011"/>
        <w:gridCol w:w="2027"/>
      </w:tblGrid>
      <w:tr w:rsidR="00E3766B" w:rsidRPr="00B34BA6" w14:paraId="24833942" w14:textId="77777777" w:rsidTr="003F13AF">
        <w:tc>
          <w:tcPr>
            <w:tcW w:w="1100" w:type="dxa"/>
          </w:tcPr>
          <w:p w14:paraId="1FA9351E" w14:textId="77777777" w:rsidR="00E3766B" w:rsidRPr="00B34BA6" w:rsidRDefault="00E3766B" w:rsidP="003F13AF">
            <w:pPr>
              <w:autoSpaceDE w:val="0"/>
              <w:autoSpaceDN w:val="0"/>
              <w:adjustRightInd w:val="0"/>
              <w:spacing w:line="276" w:lineRule="auto"/>
              <w:jc w:val="center"/>
              <w:rPr>
                <w:rFonts w:ascii="Tahoma" w:hAnsi="Tahoma" w:cs="Tahoma"/>
                <w:b/>
                <w:bCs/>
                <w:kern w:val="0"/>
                <w:sz w:val="24"/>
                <w:szCs w:val="24"/>
              </w:rPr>
            </w:pPr>
          </w:p>
        </w:tc>
        <w:tc>
          <w:tcPr>
            <w:tcW w:w="3705" w:type="dxa"/>
          </w:tcPr>
          <w:p w14:paraId="39677313" w14:textId="77777777" w:rsidR="00E3766B" w:rsidRPr="00B34BA6" w:rsidRDefault="00E3766B" w:rsidP="003F13AF">
            <w:pPr>
              <w:autoSpaceDE w:val="0"/>
              <w:autoSpaceDN w:val="0"/>
              <w:adjustRightInd w:val="0"/>
              <w:spacing w:line="276" w:lineRule="auto"/>
              <w:jc w:val="center"/>
              <w:rPr>
                <w:rFonts w:ascii="Tahoma" w:hAnsi="Tahoma" w:cs="Tahoma"/>
                <w:b/>
                <w:bCs/>
                <w:kern w:val="0"/>
                <w:sz w:val="24"/>
                <w:szCs w:val="24"/>
              </w:rPr>
            </w:pPr>
            <w:r w:rsidRPr="00B34BA6">
              <w:rPr>
                <w:rFonts w:ascii="Tahoma" w:hAnsi="Tahoma" w:cs="Tahoma"/>
                <w:b/>
                <w:bCs/>
                <w:kern w:val="0"/>
                <w:sz w:val="24"/>
                <w:szCs w:val="24"/>
              </w:rPr>
              <w:t>Modelo de projeto</w:t>
            </w:r>
          </w:p>
        </w:tc>
        <w:tc>
          <w:tcPr>
            <w:tcW w:w="1613" w:type="dxa"/>
          </w:tcPr>
          <w:p w14:paraId="50B67C10" w14:textId="77777777" w:rsidR="00E3766B" w:rsidRPr="00B34BA6" w:rsidRDefault="00E3766B" w:rsidP="003F13AF">
            <w:pPr>
              <w:autoSpaceDE w:val="0"/>
              <w:autoSpaceDN w:val="0"/>
              <w:adjustRightInd w:val="0"/>
              <w:spacing w:line="276" w:lineRule="auto"/>
              <w:jc w:val="center"/>
              <w:rPr>
                <w:rFonts w:ascii="Tahoma" w:hAnsi="Tahoma" w:cs="Tahoma"/>
                <w:b/>
                <w:bCs/>
                <w:kern w:val="0"/>
                <w:sz w:val="24"/>
                <w:szCs w:val="24"/>
              </w:rPr>
            </w:pPr>
            <w:r w:rsidRPr="00B34BA6">
              <w:rPr>
                <w:rFonts w:ascii="Tahoma" w:hAnsi="Tahoma" w:cs="Tahoma"/>
                <w:b/>
                <w:bCs/>
                <w:kern w:val="0"/>
                <w:sz w:val="24"/>
                <w:szCs w:val="24"/>
              </w:rPr>
              <w:t>Quantidade</w:t>
            </w:r>
          </w:p>
          <w:p w14:paraId="03C25BB1" w14:textId="77777777" w:rsidR="00E3766B" w:rsidRPr="00B34BA6" w:rsidRDefault="00E3766B" w:rsidP="003F13AF">
            <w:pPr>
              <w:autoSpaceDE w:val="0"/>
              <w:autoSpaceDN w:val="0"/>
              <w:adjustRightInd w:val="0"/>
              <w:spacing w:line="276" w:lineRule="auto"/>
              <w:jc w:val="center"/>
              <w:rPr>
                <w:rFonts w:ascii="Tahoma" w:hAnsi="Tahoma" w:cs="Tahoma"/>
                <w:b/>
                <w:bCs/>
                <w:kern w:val="0"/>
                <w:sz w:val="24"/>
                <w:szCs w:val="24"/>
              </w:rPr>
            </w:pPr>
            <w:r w:rsidRPr="00B34BA6">
              <w:rPr>
                <w:rFonts w:ascii="Tahoma" w:hAnsi="Tahoma" w:cs="Tahoma"/>
                <w:b/>
                <w:bCs/>
                <w:kern w:val="0"/>
                <w:sz w:val="24"/>
                <w:szCs w:val="24"/>
              </w:rPr>
              <w:t>de projetos</w:t>
            </w:r>
          </w:p>
        </w:tc>
        <w:tc>
          <w:tcPr>
            <w:tcW w:w="2011" w:type="dxa"/>
          </w:tcPr>
          <w:p w14:paraId="52443BAA" w14:textId="77777777" w:rsidR="00E3766B" w:rsidRPr="00B34BA6" w:rsidRDefault="00E3766B" w:rsidP="003F13AF">
            <w:pPr>
              <w:autoSpaceDE w:val="0"/>
              <w:autoSpaceDN w:val="0"/>
              <w:adjustRightInd w:val="0"/>
              <w:spacing w:line="276" w:lineRule="auto"/>
              <w:jc w:val="center"/>
              <w:rPr>
                <w:rFonts w:ascii="Tahoma" w:hAnsi="Tahoma" w:cs="Tahoma"/>
                <w:b/>
                <w:bCs/>
                <w:kern w:val="0"/>
                <w:sz w:val="24"/>
                <w:szCs w:val="24"/>
              </w:rPr>
            </w:pPr>
            <w:r w:rsidRPr="00B34BA6">
              <w:rPr>
                <w:rFonts w:ascii="Tahoma" w:hAnsi="Tahoma" w:cs="Tahoma"/>
                <w:b/>
                <w:bCs/>
                <w:kern w:val="0"/>
                <w:sz w:val="24"/>
                <w:szCs w:val="24"/>
              </w:rPr>
              <w:t>Valor unitário</w:t>
            </w:r>
          </w:p>
        </w:tc>
        <w:tc>
          <w:tcPr>
            <w:tcW w:w="2027" w:type="dxa"/>
          </w:tcPr>
          <w:p w14:paraId="1EB1C299" w14:textId="77777777" w:rsidR="00E3766B" w:rsidRPr="00B34BA6" w:rsidRDefault="00E3766B" w:rsidP="003F13AF">
            <w:pPr>
              <w:autoSpaceDE w:val="0"/>
              <w:autoSpaceDN w:val="0"/>
              <w:adjustRightInd w:val="0"/>
              <w:spacing w:line="276" w:lineRule="auto"/>
              <w:jc w:val="center"/>
              <w:rPr>
                <w:rFonts w:ascii="Tahoma" w:hAnsi="Tahoma" w:cs="Tahoma"/>
                <w:b/>
                <w:bCs/>
                <w:kern w:val="0"/>
                <w:sz w:val="24"/>
                <w:szCs w:val="24"/>
              </w:rPr>
            </w:pPr>
            <w:r w:rsidRPr="00B34BA6">
              <w:rPr>
                <w:rFonts w:ascii="Tahoma" w:hAnsi="Tahoma" w:cs="Tahoma"/>
                <w:b/>
                <w:bCs/>
                <w:kern w:val="0"/>
                <w:sz w:val="24"/>
                <w:szCs w:val="24"/>
              </w:rPr>
              <w:t>Total</w:t>
            </w:r>
          </w:p>
        </w:tc>
      </w:tr>
      <w:tr w:rsidR="00E3766B" w14:paraId="07125B09" w14:textId="77777777" w:rsidTr="003F13AF">
        <w:tc>
          <w:tcPr>
            <w:tcW w:w="1100" w:type="dxa"/>
          </w:tcPr>
          <w:p w14:paraId="59384C00" w14:textId="77777777" w:rsidR="00E3766B" w:rsidRDefault="00E3766B" w:rsidP="003F13AF">
            <w:pPr>
              <w:autoSpaceDE w:val="0"/>
              <w:autoSpaceDN w:val="0"/>
              <w:adjustRightInd w:val="0"/>
              <w:spacing w:line="276" w:lineRule="auto"/>
              <w:jc w:val="both"/>
              <w:rPr>
                <w:rFonts w:ascii="Tahoma" w:hAnsi="Tahoma" w:cs="Tahoma"/>
                <w:kern w:val="0"/>
                <w:sz w:val="24"/>
                <w:szCs w:val="24"/>
              </w:rPr>
            </w:pPr>
            <w:r>
              <w:rPr>
                <w:rFonts w:ascii="Tahoma" w:hAnsi="Tahoma" w:cs="Tahoma"/>
                <w:kern w:val="0"/>
                <w:sz w:val="24"/>
                <w:szCs w:val="24"/>
              </w:rPr>
              <w:t>Inciso I</w:t>
            </w:r>
          </w:p>
        </w:tc>
        <w:tc>
          <w:tcPr>
            <w:tcW w:w="3705" w:type="dxa"/>
          </w:tcPr>
          <w:p w14:paraId="5FC89096" w14:textId="63A2D64F" w:rsidR="00E3766B" w:rsidRDefault="00E3766B" w:rsidP="003F13AF">
            <w:pPr>
              <w:autoSpaceDE w:val="0"/>
              <w:autoSpaceDN w:val="0"/>
              <w:adjustRightInd w:val="0"/>
              <w:spacing w:line="276" w:lineRule="auto"/>
              <w:jc w:val="both"/>
              <w:rPr>
                <w:rFonts w:ascii="Tahoma" w:hAnsi="Tahoma" w:cs="Tahoma"/>
                <w:kern w:val="0"/>
                <w:sz w:val="24"/>
                <w:szCs w:val="24"/>
              </w:rPr>
            </w:pPr>
            <w:r>
              <w:rPr>
                <w:rFonts w:ascii="Tahoma" w:hAnsi="Tahoma" w:cs="Tahoma"/>
                <w:kern w:val="0"/>
                <w:sz w:val="24"/>
                <w:szCs w:val="24"/>
              </w:rPr>
              <w:t xml:space="preserve">a) Curta-metragem e Vídeo Clip de </w:t>
            </w:r>
            <w:r w:rsidR="00F97E58">
              <w:rPr>
                <w:rFonts w:ascii="Tahoma" w:hAnsi="Tahoma" w:cs="Tahoma"/>
                <w:kern w:val="0"/>
                <w:sz w:val="24"/>
                <w:szCs w:val="24"/>
              </w:rPr>
              <w:t>15</w:t>
            </w:r>
            <w:r>
              <w:rPr>
                <w:rFonts w:ascii="Tahoma" w:hAnsi="Tahoma" w:cs="Tahoma"/>
                <w:kern w:val="0"/>
                <w:sz w:val="24"/>
                <w:szCs w:val="24"/>
              </w:rPr>
              <w:t xml:space="preserve"> a 30 minutos com tema livre. </w:t>
            </w:r>
            <w:r w:rsidRPr="00C73195">
              <w:rPr>
                <w:rFonts w:ascii="Tahoma" w:hAnsi="Tahoma" w:cs="Tahoma"/>
                <w:color w:val="FF0000"/>
                <w:kern w:val="0"/>
                <w:sz w:val="24"/>
                <w:szCs w:val="24"/>
              </w:rPr>
              <w:t>(pessoa jurídica)</w:t>
            </w:r>
          </w:p>
        </w:tc>
        <w:tc>
          <w:tcPr>
            <w:tcW w:w="1613" w:type="dxa"/>
          </w:tcPr>
          <w:p w14:paraId="2C5FBC9C" w14:textId="73F3C96F" w:rsidR="00E3766B" w:rsidRDefault="00E3766B" w:rsidP="003F13AF">
            <w:pPr>
              <w:autoSpaceDE w:val="0"/>
              <w:autoSpaceDN w:val="0"/>
              <w:adjustRightInd w:val="0"/>
              <w:spacing w:line="276" w:lineRule="auto"/>
              <w:jc w:val="center"/>
              <w:rPr>
                <w:rFonts w:ascii="Tahoma" w:hAnsi="Tahoma" w:cs="Tahoma"/>
                <w:kern w:val="0"/>
                <w:sz w:val="24"/>
                <w:szCs w:val="24"/>
              </w:rPr>
            </w:pPr>
            <w:r>
              <w:rPr>
                <w:rFonts w:ascii="Tahoma" w:hAnsi="Tahoma" w:cs="Tahoma"/>
                <w:kern w:val="0"/>
                <w:sz w:val="24"/>
                <w:szCs w:val="24"/>
              </w:rPr>
              <w:t>0</w:t>
            </w:r>
            <w:r w:rsidR="00F563A9">
              <w:rPr>
                <w:rFonts w:ascii="Tahoma" w:hAnsi="Tahoma" w:cs="Tahoma"/>
                <w:kern w:val="0"/>
                <w:sz w:val="24"/>
                <w:szCs w:val="24"/>
              </w:rPr>
              <w:t>8</w:t>
            </w:r>
          </w:p>
        </w:tc>
        <w:tc>
          <w:tcPr>
            <w:tcW w:w="2011" w:type="dxa"/>
          </w:tcPr>
          <w:p w14:paraId="6FD378A6" w14:textId="5D5A41AC" w:rsidR="00E3766B" w:rsidRDefault="00913EC6" w:rsidP="003F13AF">
            <w:pPr>
              <w:autoSpaceDE w:val="0"/>
              <w:autoSpaceDN w:val="0"/>
              <w:adjustRightInd w:val="0"/>
              <w:spacing w:line="276" w:lineRule="auto"/>
              <w:jc w:val="center"/>
              <w:rPr>
                <w:rFonts w:ascii="Tahoma" w:hAnsi="Tahoma" w:cs="Tahoma"/>
                <w:kern w:val="0"/>
                <w:sz w:val="24"/>
                <w:szCs w:val="24"/>
              </w:rPr>
            </w:pPr>
            <w:r>
              <w:rPr>
                <w:rFonts w:ascii="Tahoma" w:hAnsi="Tahoma" w:cs="Tahoma"/>
                <w:kern w:val="0"/>
                <w:sz w:val="24"/>
                <w:szCs w:val="24"/>
              </w:rPr>
              <w:t>8.906,91</w:t>
            </w:r>
          </w:p>
        </w:tc>
        <w:tc>
          <w:tcPr>
            <w:tcW w:w="2027" w:type="dxa"/>
          </w:tcPr>
          <w:p w14:paraId="1EC85930" w14:textId="77777777" w:rsidR="00E3766B" w:rsidRDefault="00E3766B" w:rsidP="003F13AF">
            <w:pPr>
              <w:autoSpaceDE w:val="0"/>
              <w:autoSpaceDN w:val="0"/>
              <w:adjustRightInd w:val="0"/>
              <w:spacing w:line="276" w:lineRule="auto"/>
              <w:jc w:val="center"/>
              <w:rPr>
                <w:rFonts w:ascii="Tahoma" w:hAnsi="Tahoma" w:cs="Tahoma"/>
                <w:kern w:val="0"/>
                <w:sz w:val="24"/>
                <w:szCs w:val="24"/>
              </w:rPr>
            </w:pPr>
            <w:r>
              <w:rPr>
                <w:rFonts w:ascii="Tahoma" w:hAnsi="Tahoma" w:cs="Tahoma"/>
                <w:kern w:val="0"/>
                <w:sz w:val="24"/>
                <w:szCs w:val="24"/>
              </w:rPr>
              <w:t>71.255,35</w:t>
            </w:r>
          </w:p>
        </w:tc>
      </w:tr>
    </w:tbl>
    <w:p w14:paraId="663B1E84" w14:textId="77777777" w:rsidR="00E3766B" w:rsidRDefault="00E3766B" w:rsidP="00E3766B">
      <w:pPr>
        <w:autoSpaceDE w:val="0"/>
        <w:autoSpaceDN w:val="0"/>
        <w:adjustRightInd w:val="0"/>
        <w:spacing w:after="0" w:line="276" w:lineRule="auto"/>
        <w:jc w:val="both"/>
        <w:rPr>
          <w:rFonts w:ascii="Tahoma" w:hAnsi="Tahoma" w:cs="Tahoma"/>
          <w:kern w:val="0"/>
          <w:sz w:val="24"/>
          <w:szCs w:val="24"/>
        </w:rPr>
      </w:pPr>
    </w:p>
    <w:p w14:paraId="050E9B47" w14:textId="77777777" w:rsidR="00E3766B" w:rsidRDefault="00E3766B" w:rsidP="00E3766B">
      <w:pPr>
        <w:autoSpaceDE w:val="0"/>
        <w:autoSpaceDN w:val="0"/>
        <w:adjustRightInd w:val="0"/>
        <w:spacing w:after="0" w:line="240" w:lineRule="auto"/>
        <w:rPr>
          <w:rFonts w:ascii="Calibri" w:hAnsi="Calibri" w:cs="Calibri"/>
          <w:color w:val="000000"/>
          <w:kern w:val="0"/>
          <w:sz w:val="24"/>
          <w:szCs w:val="24"/>
        </w:rPr>
      </w:pPr>
    </w:p>
    <w:p w14:paraId="1C67A6CC" w14:textId="1962475D"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r w:rsidRPr="00423111">
        <w:rPr>
          <w:rFonts w:ascii="Tahoma" w:hAnsi="Tahoma" w:cs="Tahoma"/>
          <w:b/>
          <w:bCs/>
          <w:color w:val="000000"/>
          <w:kern w:val="0"/>
          <w:sz w:val="24"/>
          <w:szCs w:val="24"/>
        </w:rPr>
        <w:t>INCISO I – a)</w:t>
      </w:r>
      <w:r w:rsidRPr="00BF76CD">
        <w:rPr>
          <w:rFonts w:ascii="Tahoma" w:hAnsi="Tahoma" w:cs="Tahoma"/>
          <w:color w:val="000000"/>
          <w:kern w:val="0"/>
          <w:sz w:val="24"/>
          <w:szCs w:val="24"/>
        </w:rPr>
        <w:t xml:space="preserve"> </w:t>
      </w:r>
      <w:r>
        <w:rPr>
          <w:rFonts w:ascii="Tahoma" w:hAnsi="Tahoma" w:cs="Tahoma"/>
          <w:color w:val="000000"/>
          <w:kern w:val="0"/>
          <w:sz w:val="24"/>
          <w:szCs w:val="24"/>
        </w:rPr>
        <w:t>Curta-metragem e Vídeo Clip com tema livre</w:t>
      </w:r>
      <w:r w:rsidRPr="00BF76CD">
        <w:rPr>
          <w:rFonts w:ascii="Tahoma" w:hAnsi="Tahoma" w:cs="Tahoma"/>
          <w:color w:val="000000"/>
          <w:kern w:val="0"/>
          <w:sz w:val="24"/>
          <w:szCs w:val="24"/>
        </w:rPr>
        <w:t xml:space="preserve">: com duração de </w:t>
      </w:r>
      <w:r w:rsidR="00F97E58">
        <w:rPr>
          <w:rFonts w:ascii="Tahoma" w:hAnsi="Tahoma" w:cs="Tahoma"/>
          <w:color w:val="000000"/>
          <w:kern w:val="0"/>
          <w:sz w:val="24"/>
          <w:szCs w:val="24"/>
        </w:rPr>
        <w:t>15</w:t>
      </w:r>
      <w:r>
        <w:rPr>
          <w:rFonts w:ascii="Tahoma" w:hAnsi="Tahoma" w:cs="Tahoma"/>
          <w:color w:val="000000"/>
          <w:kern w:val="0"/>
          <w:sz w:val="24"/>
          <w:szCs w:val="24"/>
        </w:rPr>
        <w:t xml:space="preserve"> a</w:t>
      </w:r>
      <w:r w:rsidRPr="00BF76CD">
        <w:rPr>
          <w:rFonts w:ascii="Tahoma" w:hAnsi="Tahoma" w:cs="Tahoma"/>
          <w:color w:val="000000"/>
          <w:kern w:val="0"/>
          <w:sz w:val="24"/>
          <w:szCs w:val="24"/>
        </w:rPr>
        <w:t xml:space="preserve"> </w:t>
      </w:r>
      <w:r>
        <w:rPr>
          <w:rFonts w:ascii="Tahoma" w:hAnsi="Tahoma" w:cs="Tahoma"/>
          <w:color w:val="000000"/>
          <w:kern w:val="0"/>
          <w:sz w:val="24"/>
          <w:szCs w:val="24"/>
        </w:rPr>
        <w:t>30</w:t>
      </w:r>
      <w:r w:rsidRPr="00BF76CD">
        <w:rPr>
          <w:rFonts w:ascii="Tahoma" w:hAnsi="Tahoma" w:cs="Tahoma"/>
          <w:color w:val="000000"/>
          <w:kern w:val="0"/>
          <w:sz w:val="24"/>
          <w:szCs w:val="24"/>
        </w:rPr>
        <w:t xml:space="preserve"> minutos, sendo o apoio de </w:t>
      </w:r>
      <w:r>
        <w:rPr>
          <w:rFonts w:ascii="Tahoma" w:hAnsi="Tahoma" w:cs="Tahoma"/>
          <w:color w:val="000000"/>
          <w:kern w:val="0"/>
          <w:sz w:val="24"/>
          <w:szCs w:val="24"/>
        </w:rPr>
        <w:t xml:space="preserve">07 projetos de </w:t>
      </w:r>
      <w:r w:rsidRPr="00423111">
        <w:rPr>
          <w:rFonts w:ascii="Tahoma" w:hAnsi="Tahoma" w:cs="Tahoma"/>
          <w:b/>
          <w:bCs/>
          <w:color w:val="000000"/>
          <w:kern w:val="0"/>
          <w:sz w:val="24"/>
          <w:szCs w:val="24"/>
        </w:rPr>
        <w:t xml:space="preserve">R$ </w:t>
      </w:r>
      <w:r w:rsidR="00913EC6">
        <w:rPr>
          <w:rFonts w:ascii="Tahoma" w:hAnsi="Tahoma" w:cs="Tahoma"/>
          <w:b/>
          <w:bCs/>
          <w:color w:val="000000"/>
          <w:kern w:val="0"/>
          <w:sz w:val="24"/>
          <w:szCs w:val="24"/>
        </w:rPr>
        <w:t>8.906,91</w:t>
      </w:r>
      <w:r w:rsidRPr="00423111">
        <w:rPr>
          <w:rFonts w:ascii="Tahoma" w:hAnsi="Tahoma" w:cs="Tahoma"/>
          <w:b/>
          <w:bCs/>
          <w:color w:val="000000"/>
          <w:kern w:val="0"/>
          <w:sz w:val="24"/>
          <w:szCs w:val="24"/>
        </w:rPr>
        <w:t xml:space="preserve"> (</w:t>
      </w:r>
      <w:r w:rsidR="00913EC6">
        <w:rPr>
          <w:rFonts w:ascii="Tahoma" w:hAnsi="Tahoma" w:cs="Tahoma"/>
          <w:b/>
          <w:bCs/>
          <w:color w:val="000000"/>
          <w:kern w:val="0"/>
          <w:sz w:val="24"/>
          <w:szCs w:val="24"/>
        </w:rPr>
        <w:t>Oito mil</w:t>
      </w:r>
      <w:r w:rsidR="007F51A7">
        <w:rPr>
          <w:rFonts w:ascii="Tahoma" w:hAnsi="Tahoma" w:cs="Tahoma"/>
          <w:b/>
          <w:bCs/>
          <w:color w:val="000000"/>
          <w:kern w:val="0"/>
          <w:sz w:val="24"/>
          <w:szCs w:val="24"/>
        </w:rPr>
        <w:t>, novecentos e seis reais e noventa e um centavos</w:t>
      </w:r>
      <w:r w:rsidRPr="00423111">
        <w:rPr>
          <w:rFonts w:ascii="Tahoma" w:hAnsi="Tahoma" w:cs="Tahoma"/>
          <w:b/>
          <w:bCs/>
          <w:color w:val="000000"/>
          <w:kern w:val="0"/>
          <w:sz w:val="24"/>
          <w:szCs w:val="24"/>
        </w:rPr>
        <w:t>)</w:t>
      </w:r>
      <w:r>
        <w:rPr>
          <w:rFonts w:ascii="Tahoma" w:hAnsi="Tahoma" w:cs="Tahoma"/>
          <w:color w:val="000000"/>
          <w:kern w:val="0"/>
          <w:sz w:val="24"/>
          <w:szCs w:val="24"/>
        </w:rPr>
        <w:t xml:space="preserve"> cada, totalizando o investimento de até </w:t>
      </w:r>
      <w:r w:rsidRPr="00423111">
        <w:rPr>
          <w:rFonts w:ascii="Tahoma" w:hAnsi="Tahoma" w:cs="Tahoma"/>
          <w:b/>
          <w:bCs/>
          <w:color w:val="000000"/>
          <w:kern w:val="0"/>
          <w:sz w:val="24"/>
          <w:szCs w:val="24"/>
        </w:rPr>
        <w:t xml:space="preserve">R$ </w:t>
      </w:r>
      <w:r>
        <w:rPr>
          <w:rFonts w:ascii="Tahoma" w:hAnsi="Tahoma" w:cs="Tahoma"/>
          <w:b/>
          <w:bCs/>
          <w:color w:val="000000"/>
          <w:kern w:val="0"/>
          <w:sz w:val="24"/>
          <w:szCs w:val="24"/>
        </w:rPr>
        <w:t>71.255,35</w:t>
      </w:r>
      <w:r w:rsidRPr="00423111">
        <w:rPr>
          <w:rFonts w:ascii="Tahoma" w:hAnsi="Tahoma" w:cs="Tahoma"/>
          <w:b/>
          <w:bCs/>
          <w:color w:val="000000"/>
          <w:kern w:val="0"/>
          <w:sz w:val="24"/>
          <w:szCs w:val="24"/>
        </w:rPr>
        <w:t xml:space="preserve"> (</w:t>
      </w:r>
      <w:r>
        <w:rPr>
          <w:rFonts w:ascii="Tahoma" w:hAnsi="Tahoma" w:cs="Tahoma"/>
          <w:b/>
          <w:bCs/>
          <w:color w:val="000000"/>
          <w:kern w:val="0"/>
          <w:sz w:val="24"/>
          <w:szCs w:val="24"/>
        </w:rPr>
        <w:t>Setenta e um mil, duzentos e cinquenta e cinco reais e trinta e cinco centavos</w:t>
      </w:r>
      <w:r w:rsidRPr="00423111">
        <w:rPr>
          <w:rFonts w:ascii="Tahoma" w:hAnsi="Tahoma" w:cs="Tahoma"/>
          <w:b/>
          <w:bCs/>
          <w:color w:val="000000"/>
          <w:kern w:val="0"/>
          <w:sz w:val="24"/>
          <w:szCs w:val="24"/>
        </w:rPr>
        <w:t>)</w:t>
      </w:r>
      <w:r>
        <w:rPr>
          <w:rFonts w:ascii="Tahoma" w:hAnsi="Tahoma" w:cs="Tahoma"/>
          <w:color w:val="000000"/>
          <w:kern w:val="0"/>
          <w:sz w:val="24"/>
          <w:szCs w:val="24"/>
        </w:rPr>
        <w:t xml:space="preserve"> neste item. Use a criatividade, aproveite para contar a história da cidade ou de um ou mais bairros, de algum movimento cultural que faça parte, de algum fato específico que você pesquisa ou tem conhecimento como por exemplo Meio ambiente.</w:t>
      </w:r>
    </w:p>
    <w:p w14:paraId="4F7695D5" w14:textId="77777777"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p>
    <w:p w14:paraId="135EEF4A" w14:textId="373C226F"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r w:rsidRPr="00933EBF">
        <w:rPr>
          <w:rFonts w:ascii="Tahoma" w:hAnsi="Tahoma" w:cs="Tahoma"/>
          <w:b/>
          <w:bCs/>
          <w:color w:val="000000"/>
          <w:kern w:val="0"/>
          <w:sz w:val="24"/>
          <w:szCs w:val="24"/>
        </w:rPr>
        <w:t>2.1</w:t>
      </w:r>
      <w:r>
        <w:rPr>
          <w:rFonts w:ascii="Tahoma" w:hAnsi="Tahoma" w:cs="Tahoma"/>
          <w:color w:val="000000"/>
          <w:kern w:val="0"/>
          <w:sz w:val="24"/>
          <w:szCs w:val="24"/>
        </w:rPr>
        <w:t xml:space="preserve"> Além das dicas para a construção do plano de trabalho constantes na sequência deste edital, sugerimos que para os projetos dos documentários e curta metragem, o (a) proponente:</w:t>
      </w:r>
    </w:p>
    <w:p w14:paraId="3C0E945E" w14:textId="77777777"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r>
        <w:rPr>
          <w:rFonts w:ascii="Tahoma" w:hAnsi="Tahoma" w:cs="Tahoma"/>
          <w:color w:val="000000"/>
          <w:kern w:val="0"/>
          <w:sz w:val="24"/>
          <w:szCs w:val="24"/>
        </w:rPr>
        <w:t>a) deixe claro o objetivo deste material em uma boa sinopse;</w:t>
      </w:r>
    </w:p>
    <w:p w14:paraId="165EB39E" w14:textId="77777777"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r>
        <w:rPr>
          <w:rFonts w:ascii="Tahoma" w:hAnsi="Tahoma" w:cs="Tahoma"/>
          <w:color w:val="000000"/>
          <w:kern w:val="0"/>
          <w:sz w:val="24"/>
          <w:szCs w:val="24"/>
        </w:rPr>
        <w:t>b) inclua o roteiro do que vai produzir;</w:t>
      </w:r>
    </w:p>
    <w:p w14:paraId="4A1D633A" w14:textId="77777777"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r>
        <w:rPr>
          <w:rFonts w:ascii="Tahoma" w:hAnsi="Tahoma" w:cs="Tahoma"/>
          <w:color w:val="000000"/>
          <w:kern w:val="0"/>
          <w:sz w:val="24"/>
          <w:szCs w:val="24"/>
        </w:rPr>
        <w:t>c) fale sobre os profissionais que irão fazer parte do projeto, se já trabalharam juntos outras vezes;</w:t>
      </w:r>
    </w:p>
    <w:p w14:paraId="64749610" w14:textId="77777777"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r>
        <w:rPr>
          <w:rFonts w:ascii="Tahoma" w:hAnsi="Tahoma" w:cs="Tahoma"/>
          <w:color w:val="000000"/>
          <w:kern w:val="0"/>
          <w:sz w:val="24"/>
          <w:szCs w:val="24"/>
        </w:rPr>
        <w:t>d) inclua detalhes como e onde pretende gravar, qual técnica pretende utilizar, referencie os trabalhos que já executou, inclua links e outras informações que julgar importante;</w:t>
      </w:r>
    </w:p>
    <w:p w14:paraId="67ADD687" w14:textId="25FD04CB"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r>
        <w:rPr>
          <w:rFonts w:ascii="Tahoma" w:hAnsi="Tahoma" w:cs="Tahoma"/>
          <w:color w:val="000000"/>
          <w:kern w:val="0"/>
          <w:sz w:val="24"/>
          <w:szCs w:val="24"/>
        </w:rPr>
        <w:t xml:space="preserve">e) Para os trabalhos que retratem histórias de grupos marginalizados serão considerados os seguintes aspectos: a promoção da diversidade e da representatividade em todas as áreas da produção, desde a escolha dos temas, personagens, diretores, roteiristas e equipe técnica. </w:t>
      </w:r>
    </w:p>
    <w:p w14:paraId="482D13B2" w14:textId="77777777"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p>
    <w:p w14:paraId="04596B2F" w14:textId="77777777" w:rsidR="00E3766B" w:rsidRPr="00D624C6" w:rsidRDefault="00E3766B" w:rsidP="00E3766B">
      <w:pPr>
        <w:autoSpaceDE w:val="0"/>
        <w:autoSpaceDN w:val="0"/>
        <w:adjustRightInd w:val="0"/>
        <w:spacing w:after="0" w:line="240" w:lineRule="auto"/>
        <w:jc w:val="both"/>
        <w:rPr>
          <w:rFonts w:ascii="Tahoma" w:hAnsi="Tahoma" w:cs="Tahoma"/>
          <w:color w:val="000000"/>
          <w:kern w:val="0"/>
          <w:sz w:val="24"/>
          <w:szCs w:val="24"/>
        </w:rPr>
      </w:pPr>
    </w:p>
    <w:p w14:paraId="7571A38B" w14:textId="618C0500" w:rsidR="00E3766B" w:rsidRPr="00BC1D2C" w:rsidRDefault="00E3766B" w:rsidP="00E3766B">
      <w:pPr>
        <w:autoSpaceDE w:val="0"/>
        <w:autoSpaceDN w:val="0"/>
        <w:adjustRightInd w:val="0"/>
        <w:spacing w:after="0" w:line="240" w:lineRule="auto"/>
        <w:jc w:val="both"/>
        <w:rPr>
          <w:rFonts w:ascii="Tahoma" w:hAnsi="Tahoma" w:cs="Tahoma"/>
          <w:b/>
          <w:bCs/>
          <w:kern w:val="0"/>
          <w:sz w:val="24"/>
          <w:szCs w:val="24"/>
        </w:rPr>
      </w:pPr>
      <w:r>
        <w:rPr>
          <w:rFonts w:ascii="Tahoma" w:hAnsi="Tahoma" w:cs="Tahoma"/>
          <w:b/>
          <w:bCs/>
          <w:kern w:val="0"/>
          <w:sz w:val="24"/>
          <w:szCs w:val="24"/>
        </w:rPr>
        <w:t>3</w:t>
      </w:r>
      <w:r w:rsidRPr="00BC1D2C">
        <w:rPr>
          <w:rFonts w:ascii="Tahoma" w:hAnsi="Tahoma" w:cs="Tahoma"/>
          <w:b/>
          <w:bCs/>
          <w:kern w:val="0"/>
          <w:sz w:val="24"/>
          <w:szCs w:val="24"/>
        </w:rPr>
        <w:t xml:space="preserve"> Artigo 6.º Inciso II:</w:t>
      </w:r>
    </w:p>
    <w:p w14:paraId="239BF18D" w14:textId="37011BBA" w:rsidR="00E3766B" w:rsidRPr="00BC1D2C" w:rsidRDefault="00E3766B" w:rsidP="00E3766B">
      <w:pPr>
        <w:autoSpaceDE w:val="0"/>
        <w:autoSpaceDN w:val="0"/>
        <w:adjustRightInd w:val="0"/>
        <w:spacing w:after="0" w:line="240" w:lineRule="auto"/>
        <w:jc w:val="both"/>
        <w:rPr>
          <w:rFonts w:ascii="Tahoma" w:hAnsi="Tahoma" w:cs="Tahoma"/>
          <w:kern w:val="0"/>
          <w:sz w:val="24"/>
          <w:szCs w:val="24"/>
        </w:rPr>
      </w:pPr>
      <w:r w:rsidRPr="00BC1D2C">
        <w:rPr>
          <w:rFonts w:ascii="Tahoma" w:hAnsi="Tahoma" w:cs="Tahoma"/>
          <w:b/>
          <w:bCs/>
          <w:kern w:val="0"/>
          <w:sz w:val="24"/>
          <w:szCs w:val="24"/>
        </w:rPr>
        <w:t xml:space="preserve">Apoio a reformas, </w:t>
      </w:r>
      <w:r>
        <w:rPr>
          <w:rFonts w:ascii="Tahoma" w:hAnsi="Tahoma" w:cs="Tahoma"/>
          <w:b/>
          <w:bCs/>
          <w:kern w:val="0"/>
          <w:sz w:val="24"/>
          <w:szCs w:val="24"/>
        </w:rPr>
        <w:t xml:space="preserve">a </w:t>
      </w:r>
      <w:r w:rsidRPr="00BC1D2C">
        <w:rPr>
          <w:rFonts w:ascii="Tahoma" w:hAnsi="Tahoma" w:cs="Tahoma"/>
          <w:b/>
          <w:bCs/>
          <w:kern w:val="0"/>
          <w:sz w:val="24"/>
          <w:szCs w:val="24"/>
        </w:rPr>
        <w:t>restauros,</w:t>
      </w:r>
      <w:r>
        <w:rPr>
          <w:rFonts w:ascii="Tahoma" w:hAnsi="Tahoma" w:cs="Tahoma"/>
          <w:b/>
          <w:bCs/>
          <w:kern w:val="0"/>
          <w:sz w:val="24"/>
          <w:szCs w:val="24"/>
        </w:rPr>
        <w:t xml:space="preserve"> a</w:t>
      </w:r>
      <w:r w:rsidRPr="00BC1D2C">
        <w:rPr>
          <w:rFonts w:ascii="Tahoma" w:hAnsi="Tahoma" w:cs="Tahoma"/>
          <w:b/>
          <w:bCs/>
          <w:kern w:val="0"/>
          <w:sz w:val="24"/>
          <w:szCs w:val="24"/>
        </w:rPr>
        <w:t xml:space="preserve"> manutenção e a funcionamento de salas de cinema</w:t>
      </w:r>
      <w:r>
        <w:rPr>
          <w:rFonts w:ascii="Tahoma" w:hAnsi="Tahoma" w:cs="Tahoma"/>
          <w:b/>
          <w:bCs/>
          <w:kern w:val="0"/>
          <w:sz w:val="24"/>
          <w:szCs w:val="24"/>
        </w:rPr>
        <w:t>, bem como de cinemas de rua e de cinemas itinerantes</w:t>
      </w:r>
      <w:r>
        <w:rPr>
          <w:rFonts w:ascii="Tahoma" w:hAnsi="Tahoma" w:cs="Tahoma"/>
          <w:kern w:val="0"/>
          <w:sz w:val="24"/>
          <w:szCs w:val="24"/>
        </w:rPr>
        <w:t xml:space="preserve">: </w:t>
      </w:r>
    </w:p>
    <w:p w14:paraId="308E70FC" w14:textId="77777777" w:rsidR="00E3766B" w:rsidRPr="00BC1D2C" w:rsidRDefault="00E3766B" w:rsidP="00E3766B">
      <w:pPr>
        <w:autoSpaceDE w:val="0"/>
        <w:autoSpaceDN w:val="0"/>
        <w:adjustRightInd w:val="0"/>
        <w:spacing w:after="0" w:line="240" w:lineRule="auto"/>
        <w:jc w:val="both"/>
        <w:rPr>
          <w:rFonts w:ascii="Tahoma" w:hAnsi="Tahoma" w:cs="Tahoma"/>
          <w:kern w:val="0"/>
          <w:sz w:val="24"/>
          <w:szCs w:val="24"/>
        </w:rPr>
      </w:pPr>
      <w:r w:rsidRPr="00BC1D2C">
        <w:rPr>
          <w:rFonts w:ascii="Tahoma" w:hAnsi="Tahoma" w:cs="Tahoma"/>
          <w:kern w:val="0"/>
          <w:sz w:val="24"/>
          <w:szCs w:val="24"/>
        </w:rPr>
        <w:t xml:space="preserve">Considera-se </w:t>
      </w:r>
      <w:r w:rsidRPr="00244768">
        <w:rPr>
          <w:rFonts w:ascii="Tahoma" w:hAnsi="Tahoma" w:cs="Tahoma"/>
          <w:b/>
          <w:bCs/>
          <w:kern w:val="0"/>
          <w:sz w:val="24"/>
          <w:szCs w:val="24"/>
        </w:rPr>
        <w:t>sala de cinema</w:t>
      </w:r>
      <w:r w:rsidRPr="00BC1D2C">
        <w:rPr>
          <w:rFonts w:ascii="Tahoma" w:hAnsi="Tahoma" w:cs="Tahoma"/>
          <w:kern w:val="0"/>
          <w:sz w:val="24"/>
          <w:szCs w:val="24"/>
        </w:rPr>
        <w:t xml:space="preserve"> o recinto destinado, ainda que não exclusivamente, ao serviço de</w:t>
      </w:r>
    </w:p>
    <w:p w14:paraId="63914751" w14:textId="77777777" w:rsidR="00E3766B" w:rsidRPr="004B4C5E" w:rsidRDefault="00E3766B" w:rsidP="00E3766B">
      <w:pPr>
        <w:autoSpaceDE w:val="0"/>
        <w:autoSpaceDN w:val="0"/>
        <w:adjustRightInd w:val="0"/>
        <w:spacing w:after="0" w:line="240" w:lineRule="auto"/>
        <w:jc w:val="both"/>
        <w:rPr>
          <w:rFonts w:ascii="Tahoma" w:hAnsi="Tahoma" w:cs="Tahoma"/>
          <w:kern w:val="0"/>
          <w:sz w:val="24"/>
          <w:szCs w:val="24"/>
        </w:rPr>
      </w:pPr>
      <w:r w:rsidRPr="00BC1D2C">
        <w:rPr>
          <w:rFonts w:ascii="Tahoma" w:hAnsi="Tahoma" w:cs="Tahoma"/>
          <w:kern w:val="0"/>
          <w:sz w:val="24"/>
          <w:szCs w:val="24"/>
        </w:rPr>
        <w:t xml:space="preserve">exibição aberta </w:t>
      </w:r>
      <w:r w:rsidRPr="004B4C5E">
        <w:rPr>
          <w:rFonts w:ascii="Tahoma" w:hAnsi="Tahoma" w:cs="Tahoma"/>
          <w:kern w:val="0"/>
          <w:sz w:val="24"/>
          <w:szCs w:val="24"/>
        </w:rPr>
        <w:t>ao público regular de obras audiovisuais para fruição coletiva, admitida a</w:t>
      </w:r>
    </w:p>
    <w:p w14:paraId="5769CB1C" w14:textId="77777777" w:rsidR="00E3766B" w:rsidRDefault="00E3766B" w:rsidP="00E3766B">
      <w:pPr>
        <w:autoSpaceDE w:val="0"/>
        <w:autoSpaceDN w:val="0"/>
        <w:adjustRightInd w:val="0"/>
        <w:spacing w:after="0" w:line="240" w:lineRule="auto"/>
        <w:jc w:val="both"/>
        <w:rPr>
          <w:rFonts w:ascii="Tahoma" w:hAnsi="Tahoma" w:cs="Tahoma"/>
          <w:kern w:val="0"/>
          <w:sz w:val="24"/>
          <w:szCs w:val="24"/>
        </w:rPr>
      </w:pPr>
      <w:r w:rsidRPr="004B4C5E">
        <w:rPr>
          <w:rFonts w:ascii="Tahoma" w:hAnsi="Tahoma" w:cs="Tahoma"/>
          <w:kern w:val="0"/>
          <w:sz w:val="24"/>
          <w:szCs w:val="24"/>
        </w:rPr>
        <w:t>possibilidade de ampliação da vocação de outro espaço cultural já existente.</w:t>
      </w:r>
    </w:p>
    <w:p w14:paraId="66684EA9" w14:textId="77777777" w:rsidR="00A82D21" w:rsidRPr="00837C7C" w:rsidRDefault="00A82D21" w:rsidP="00A82D21">
      <w:pPr>
        <w:autoSpaceDE w:val="0"/>
        <w:autoSpaceDN w:val="0"/>
        <w:adjustRightInd w:val="0"/>
        <w:spacing w:after="0" w:line="240" w:lineRule="auto"/>
        <w:rPr>
          <w:rFonts w:ascii="Calibri" w:hAnsi="Calibri" w:cs="Calibri"/>
          <w:color w:val="000000"/>
          <w:kern w:val="0"/>
          <w:sz w:val="27"/>
          <w:szCs w:val="27"/>
        </w:rPr>
      </w:pPr>
      <w:r>
        <w:rPr>
          <w:rFonts w:ascii="Tahoma" w:hAnsi="Tahoma" w:cs="Tahoma"/>
          <w:kern w:val="0"/>
          <w:sz w:val="24"/>
          <w:szCs w:val="24"/>
        </w:rPr>
        <w:t xml:space="preserve">Para </w:t>
      </w:r>
      <w:r w:rsidRPr="00A82D21">
        <w:rPr>
          <w:rFonts w:ascii="Tahoma" w:hAnsi="Tahoma" w:cs="Tahoma"/>
          <w:b/>
          <w:bCs/>
          <w:kern w:val="0"/>
          <w:sz w:val="24"/>
          <w:szCs w:val="24"/>
        </w:rPr>
        <w:t>cinema de rua</w:t>
      </w:r>
      <w:r>
        <w:rPr>
          <w:rFonts w:ascii="Tahoma" w:hAnsi="Tahoma" w:cs="Tahoma"/>
          <w:kern w:val="0"/>
          <w:sz w:val="24"/>
          <w:szCs w:val="24"/>
        </w:rPr>
        <w:t xml:space="preserve">, </w:t>
      </w:r>
      <w:r w:rsidRPr="00837C7C">
        <w:rPr>
          <w:rFonts w:ascii="Tahoma" w:hAnsi="Tahoma" w:cs="Tahoma"/>
          <w:color w:val="000000"/>
          <w:kern w:val="0"/>
          <w:sz w:val="24"/>
          <w:szCs w:val="24"/>
        </w:rPr>
        <w:t>é um serviço de exibição aberta ao público de obras audiovisuais para fruição coletiva em espaços abertos, em locais públicos e em equipamentos móveis, de modo gratuito.</w:t>
      </w:r>
      <w:r w:rsidRPr="00837C7C">
        <w:rPr>
          <w:rFonts w:ascii="Calibri" w:hAnsi="Calibri" w:cs="Calibri"/>
          <w:color w:val="000000"/>
          <w:kern w:val="0"/>
          <w:sz w:val="27"/>
          <w:szCs w:val="27"/>
        </w:rPr>
        <w:t xml:space="preserve"> </w:t>
      </w:r>
    </w:p>
    <w:p w14:paraId="7A80374E" w14:textId="4A9EA1A7" w:rsidR="00A82D21" w:rsidRDefault="00A82D21" w:rsidP="00E3766B">
      <w:pPr>
        <w:autoSpaceDE w:val="0"/>
        <w:autoSpaceDN w:val="0"/>
        <w:adjustRightInd w:val="0"/>
        <w:spacing w:after="0" w:line="240" w:lineRule="auto"/>
        <w:jc w:val="both"/>
        <w:rPr>
          <w:rFonts w:ascii="Tahoma" w:hAnsi="Tahoma" w:cs="Tahoma"/>
          <w:kern w:val="0"/>
          <w:sz w:val="24"/>
          <w:szCs w:val="24"/>
        </w:rPr>
      </w:pPr>
    </w:p>
    <w:p w14:paraId="64E62CBA" w14:textId="023FD589" w:rsidR="009F3345" w:rsidRDefault="00DC557E" w:rsidP="00E3766B">
      <w:pPr>
        <w:autoSpaceDE w:val="0"/>
        <w:autoSpaceDN w:val="0"/>
        <w:adjustRightInd w:val="0"/>
        <w:spacing w:after="0" w:line="240" w:lineRule="auto"/>
        <w:jc w:val="both"/>
        <w:rPr>
          <w:rFonts w:ascii="Tahoma" w:hAnsi="Tahoma" w:cs="Tahoma"/>
          <w:color w:val="000000"/>
          <w:kern w:val="0"/>
          <w:sz w:val="24"/>
          <w:szCs w:val="24"/>
        </w:rPr>
      </w:pPr>
      <w:r>
        <w:rPr>
          <w:rFonts w:ascii="Tahoma" w:hAnsi="Tahoma" w:cs="Tahoma"/>
          <w:kern w:val="0"/>
          <w:sz w:val="24"/>
          <w:szCs w:val="24"/>
        </w:rPr>
        <w:lastRenderedPageBreak/>
        <w:t xml:space="preserve">Para </w:t>
      </w:r>
      <w:r w:rsidRPr="005C322C">
        <w:rPr>
          <w:rFonts w:ascii="Tahoma" w:hAnsi="Tahoma" w:cs="Tahoma"/>
          <w:b/>
          <w:bCs/>
          <w:kern w:val="0"/>
          <w:sz w:val="24"/>
          <w:szCs w:val="24"/>
        </w:rPr>
        <w:t>cinema itinerante</w:t>
      </w:r>
      <w:r w:rsidRPr="00472070">
        <w:rPr>
          <w:rFonts w:ascii="Tahoma" w:hAnsi="Tahoma" w:cs="Tahoma"/>
          <w:kern w:val="0"/>
          <w:sz w:val="24"/>
          <w:szCs w:val="24"/>
        </w:rPr>
        <w:t xml:space="preserve">, é uma estratégia de </w:t>
      </w:r>
      <w:r w:rsidR="00D55BE4" w:rsidRPr="00472070">
        <w:rPr>
          <w:rFonts w:ascii="Tahoma" w:hAnsi="Tahoma" w:cs="Tahoma"/>
          <w:kern w:val="0"/>
          <w:sz w:val="24"/>
          <w:szCs w:val="24"/>
        </w:rPr>
        <w:t>política pública que visa levar a experiência do cinema a comunidad</w:t>
      </w:r>
      <w:r w:rsidR="00472070" w:rsidRPr="00472070">
        <w:rPr>
          <w:rFonts w:ascii="Tahoma" w:hAnsi="Tahoma" w:cs="Tahoma"/>
          <w:kern w:val="0"/>
          <w:sz w:val="24"/>
          <w:szCs w:val="24"/>
        </w:rPr>
        <w:t xml:space="preserve">es e regiões </w:t>
      </w:r>
      <w:r w:rsidR="00472070" w:rsidRPr="00837C7C">
        <w:rPr>
          <w:rFonts w:ascii="Tahoma" w:hAnsi="Tahoma" w:cs="Tahoma"/>
          <w:color w:val="000000"/>
          <w:kern w:val="0"/>
          <w:sz w:val="24"/>
          <w:szCs w:val="24"/>
        </w:rPr>
        <w:t>que possuem acesso limitado a salas de cinema convencionais. Por meio de um cinema móvel, equipado com projeção e som de qualidade, é possível levar filmes de diferentes gêneros e estilos a locais distantes, como áreas rurais, periferias urbanas e comunidades carentes, criando oportunidades para que as pessoas se engajem com a sétima arte</w:t>
      </w:r>
      <w:r w:rsidR="005C322C">
        <w:rPr>
          <w:rFonts w:ascii="Tahoma" w:hAnsi="Tahoma" w:cs="Tahoma"/>
          <w:color w:val="000000"/>
          <w:kern w:val="0"/>
          <w:sz w:val="24"/>
          <w:szCs w:val="24"/>
        </w:rPr>
        <w:t>.</w:t>
      </w:r>
    </w:p>
    <w:p w14:paraId="3394D6B6" w14:textId="2E87E277" w:rsidR="005C322C" w:rsidRPr="00472070" w:rsidRDefault="005C322C" w:rsidP="00E3766B">
      <w:pPr>
        <w:autoSpaceDE w:val="0"/>
        <w:autoSpaceDN w:val="0"/>
        <w:adjustRightInd w:val="0"/>
        <w:spacing w:after="0" w:line="240" w:lineRule="auto"/>
        <w:jc w:val="both"/>
        <w:rPr>
          <w:rFonts w:ascii="Tahoma" w:hAnsi="Tahoma" w:cs="Tahoma"/>
          <w:kern w:val="0"/>
          <w:sz w:val="24"/>
          <w:szCs w:val="24"/>
        </w:rPr>
      </w:pPr>
    </w:p>
    <w:p w14:paraId="13A4223D" w14:textId="77777777" w:rsidR="00E3766B" w:rsidRDefault="00E3766B" w:rsidP="00E3766B">
      <w:pPr>
        <w:autoSpaceDE w:val="0"/>
        <w:autoSpaceDN w:val="0"/>
        <w:adjustRightInd w:val="0"/>
        <w:spacing w:after="0" w:line="276" w:lineRule="auto"/>
        <w:jc w:val="both"/>
        <w:rPr>
          <w:rFonts w:ascii="Tahoma" w:hAnsi="Tahoma" w:cs="Tahoma"/>
          <w:b/>
          <w:bCs/>
          <w:kern w:val="0"/>
          <w:sz w:val="24"/>
          <w:szCs w:val="24"/>
        </w:rPr>
      </w:pPr>
      <w:r w:rsidRPr="00626B55">
        <w:rPr>
          <w:rFonts w:ascii="Tahoma" w:hAnsi="Tahoma" w:cs="Tahoma"/>
          <w:b/>
          <w:bCs/>
          <w:kern w:val="0"/>
          <w:sz w:val="24"/>
          <w:szCs w:val="24"/>
        </w:rPr>
        <w:t>Inciso destinado exclusivamente para pessoas jurídicas:</w:t>
      </w:r>
    </w:p>
    <w:p w14:paraId="1AC23A7B" w14:textId="77777777" w:rsidR="00E3766B" w:rsidRDefault="00E3766B" w:rsidP="00E3766B">
      <w:pPr>
        <w:autoSpaceDE w:val="0"/>
        <w:autoSpaceDN w:val="0"/>
        <w:adjustRightInd w:val="0"/>
        <w:spacing w:after="0" w:line="276" w:lineRule="auto"/>
        <w:jc w:val="both"/>
        <w:rPr>
          <w:rFonts w:ascii="Tahoma" w:hAnsi="Tahoma" w:cs="Tahoma"/>
          <w:b/>
          <w:bCs/>
          <w:kern w:val="0"/>
          <w:sz w:val="24"/>
          <w:szCs w:val="24"/>
        </w:rPr>
      </w:pPr>
      <w:r w:rsidRPr="00626B55">
        <w:rPr>
          <w:rFonts w:ascii="Tahoma" w:hAnsi="Tahoma" w:cs="Tahoma"/>
          <w:b/>
          <w:bCs/>
          <w:kern w:val="0"/>
          <w:sz w:val="24"/>
          <w:szCs w:val="24"/>
        </w:rPr>
        <w:t>- Previsão de destinação do recurso artigo 6º - Inciso I</w:t>
      </w:r>
      <w:r>
        <w:rPr>
          <w:rFonts w:ascii="Tahoma" w:hAnsi="Tahoma" w:cs="Tahoma"/>
          <w:b/>
          <w:bCs/>
          <w:kern w:val="0"/>
          <w:sz w:val="24"/>
          <w:szCs w:val="24"/>
        </w:rPr>
        <w:t>I</w:t>
      </w:r>
      <w:r w:rsidRPr="00626B55">
        <w:rPr>
          <w:rFonts w:ascii="Tahoma" w:hAnsi="Tahoma" w:cs="Tahoma"/>
          <w:b/>
          <w:bCs/>
          <w:kern w:val="0"/>
          <w:sz w:val="24"/>
          <w:szCs w:val="24"/>
        </w:rPr>
        <w:t xml:space="preserve"> – </w:t>
      </w:r>
      <w:r>
        <w:rPr>
          <w:rFonts w:ascii="Tahoma" w:hAnsi="Tahoma" w:cs="Tahoma"/>
          <w:b/>
          <w:bCs/>
          <w:kern w:val="0"/>
          <w:sz w:val="24"/>
          <w:szCs w:val="24"/>
        </w:rPr>
        <w:t>Reformas, restauros, manutenção e funcionamento de salas de cinema, Cinema de rua e cinema itinerante.</w:t>
      </w:r>
    </w:p>
    <w:tbl>
      <w:tblPr>
        <w:tblStyle w:val="Tabelacomgrade"/>
        <w:tblW w:w="0" w:type="auto"/>
        <w:tblLook w:val="04A0" w:firstRow="1" w:lastRow="0" w:firstColumn="1" w:lastColumn="0" w:noHBand="0" w:noVBand="1"/>
      </w:tblPr>
      <w:tblGrid>
        <w:gridCol w:w="1696"/>
        <w:gridCol w:w="2486"/>
        <w:gridCol w:w="2091"/>
        <w:gridCol w:w="2091"/>
        <w:gridCol w:w="2092"/>
      </w:tblGrid>
      <w:tr w:rsidR="00E3766B" w14:paraId="7A5DE363" w14:textId="77777777" w:rsidTr="003F13AF">
        <w:tc>
          <w:tcPr>
            <w:tcW w:w="1696" w:type="dxa"/>
          </w:tcPr>
          <w:p w14:paraId="284A3CA1" w14:textId="77777777" w:rsidR="00E3766B" w:rsidRDefault="00E3766B" w:rsidP="003F13AF">
            <w:pPr>
              <w:autoSpaceDE w:val="0"/>
              <w:autoSpaceDN w:val="0"/>
              <w:adjustRightInd w:val="0"/>
              <w:spacing w:line="276" w:lineRule="auto"/>
              <w:jc w:val="center"/>
              <w:rPr>
                <w:rFonts w:ascii="Tahoma" w:hAnsi="Tahoma" w:cs="Tahoma"/>
                <w:b/>
                <w:bCs/>
                <w:kern w:val="0"/>
                <w:sz w:val="24"/>
                <w:szCs w:val="24"/>
              </w:rPr>
            </w:pPr>
          </w:p>
        </w:tc>
        <w:tc>
          <w:tcPr>
            <w:tcW w:w="2486" w:type="dxa"/>
          </w:tcPr>
          <w:p w14:paraId="4304ABF4" w14:textId="77777777" w:rsidR="00E3766B" w:rsidRDefault="00E3766B" w:rsidP="003F13AF">
            <w:pPr>
              <w:autoSpaceDE w:val="0"/>
              <w:autoSpaceDN w:val="0"/>
              <w:adjustRightInd w:val="0"/>
              <w:spacing w:line="276" w:lineRule="auto"/>
              <w:jc w:val="center"/>
              <w:rPr>
                <w:rFonts w:ascii="Tahoma" w:hAnsi="Tahoma" w:cs="Tahoma"/>
                <w:b/>
                <w:bCs/>
                <w:kern w:val="0"/>
                <w:sz w:val="24"/>
                <w:szCs w:val="24"/>
              </w:rPr>
            </w:pPr>
            <w:r>
              <w:rPr>
                <w:rFonts w:ascii="Tahoma" w:hAnsi="Tahoma" w:cs="Tahoma"/>
                <w:b/>
                <w:bCs/>
                <w:kern w:val="0"/>
                <w:sz w:val="24"/>
                <w:szCs w:val="24"/>
              </w:rPr>
              <w:t>Modelo de projeto</w:t>
            </w:r>
          </w:p>
        </w:tc>
        <w:tc>
          <w:tcPr>
            <w:tcW w:w="2091" w:type="dxa"/>
          </w:tcPr>
          <w:p w14:paraId="254583B6" w14:textId="77777777" w:rsidR="00E3766B" w:rsidRDefault="00E3766B" w:rsidP="003F13AF">
            <w:pPr>
              <w:autoSpaceDE w:val="0"/>
              <w:autoSpaceDN w:val="0"/>
              <w:adjustRightInd w:val="0"/>
              <w:spacing w:line="276" w:lineRule="auto"/>
              <w:jc w:val="center"/>
              <w:rPr>
                <w:rFonts w:ascii="Tahoma" w:hAnsi="Tahoma" w:cs="Tahoma"/>
                <w:b/>
                <w:bCs/>
                <w:kern w:val="0"/>
                <w:sz w:val="24"/>
                <w:szCs w:val="24"/>
              </w:rPr>
            </w:pPr>
            <w:r>
              <w:rPr>
                <w:rFonts w:ascii="Tahoma" w:hAnsi="Tahoma" w:cs="Tahoma"/>
                <w:b/>
                <w:bCs/>
                <w:kern w:val="0"/>
                <w:sz w:val="24"/>
                <w:szCs w:val="24"/>
              </w:rPr>
              <w:t>Quantidade de projetos</w:t>
            </w:r>
          </w:p>
        </w:tc>
        <w:tc>
          <w:tcPr>
            <w:tcW w:w="2091" w:type="dxa"/>
          </w:tcPr>
          <w:p w14:paraId="76DAAF4F" w14:textId="77777777" w:rsidR="00E3766B" w:rsidRDefault="00E3766B" w:rsidP="003F13AF">
            <w:pPr>
              <w:autoSpaceDE w:val="0"/>
              <w:autoSpaceDN w:val="0"/>
              <w:adjustRightInd w:val="0"/>
              <w:spacing w:line="276" w:lineRule="auto"/>
              <w:jc w:val="center"/>
              <w:rPr>
                <w:rFonts w:ascii="Tahoma" w:hAnsi="Tahoma" w:cs="Tahoma"/>
                <w:b/>
                <w:bCs/>
                <w:kern w:val="0"/>
                <w:sz w:val="24"/>
                <w:szCs w:val="24"/>
              </w:rPr>
            </w:pPr>
            <w:r>
              <w:rPr>
                <w:rFonts w:ascii="Tahoma" w:hAnsi="Tahoma" w:cs="Tahoma"/>
                <w:b/>
                <w:bCs/>
                <w:kern w:val="0"/>
                <w:sz w:val="24"/>
                <w:szCs w:val="24"/>
              </w:rPr>
              <w:t>Valor unitário</w:t>
            </w:r>
          </w:p>
        </w:tc>
        <w:tc>
          <w:tcPr>
            <w:tcW w:w="2092" w:type="dxa"/>
          </w:tcPr>
          <w:p w14:paraId="3E8473DE" w14:textId="77777777" w:rsidR="00E3766B" w:rsidRDefault="00E3766B" w:rsidP="003F13AF">
            <w:pPr>
              <w:autoSpaceDE w:val="0"/>
              <w:autoSpaceDN w:val="0"/>
              <w:adjustRightInd w:val="0"/>
              <w:spacing w:line="276" w:lineRule="auto"/>
              <w:jc w:val="center"/>
              <w:rPr>
                <w:rFonts w:ascii="Tahoma" w:hAnsi="Tahoma" w:cs="Tahoma"/>
                <w:b/>
                <w:bCs/>
                <w:kern w:val="0"/>
                <w:sz w:val="24"/>
                <w:szCs w:val="24"/>
              </w:rPr>
            </w:pPr>
            <w:r>
              <w:rPr>
                <w:rFonts w:ascii="Tahoma" w:hAnsi="Tahoma" w:cs="Tahoma"/>
                <w:b/>
                <w:bCs/>
                <w:kern w:val="0"/>
                <w:sz w:val="24"/>
                <w:szCs w:val="24"/>
              </w:rPr>
              <w:t>Total</w:t>
            </w:r>
          </w:p>
        </w:tc>
      </w:tr>
      <w:tr w:rsidR="00E3766B" w14:paraId="59ADFC11" w14:textId="77777777" w:rsidTr="003F13AF">
        <w:tc>
          <w:tcPr>
            <w:tcW w:w="1696" w:type="dxa"/>
          </w:tcPr>
          <w:p w14:paraId="7EE941B3" w14:textId="77777777" w:rsidR="00E3766B" w:rsidRDefault="00E3766B" w:rsidP="003F13AF">
            <w:pPr>
              <w:autoSpaceDE w:val="0"/>
              <w:autoSpaceDN w:val="0"/>
              <w:adjustRightInd w:val="0"/>
              <w:spacing w:line="276" w:lineRule="auto"/>
              <w:jc w:val="center"/>
              <w:rPr>
                <w:rFonts w:ascii="Tahoma" w:hAnsi="Tahoma" w:cs="Tahoma"/>
                <w:b/>
                <w:bCs/>
                <w:kern w:val="0"/>
                <w:sz w:val="24"/>
                <w:szCs w:val="24"/>
              </w:rPr>
            </w:pPr>
            <w:r>
              <w:rPr>
                <w:rFonts w:ascii="Tahoma" w:hAnsi="Tahoma" w:cs="Tahoma"/>
                <w:b/>
                <w:bCs/>
                <w:kern w:val="0"/>
                <w:sz w:val="24"/>
                <w:szCs w:val="24"/>
              </w:rPr>
              <w:t>Inciso II</w:t>
            </w:r>
          </w:p>
        </w:tc>
        <w:tc>
          <w:tcPr>
            <w:tcW w:w="2486" w:type="dxa"/>
          </w:tcPr>
          <w:p w14:paraId="558A703B" w14:textId="08405C95" w:rsidR="00E3766B" w:rsidRPr="00147198" w:rsidRDefault="00E3766B" w:rsidP="003F13AF">
            <w:pPr>
              <w:autoSpaceDE w:val="0"/>
              <w:autoSpaceDN w:val="0"/>
              <w:adjustRightInd w:val="0"/>
              <w:spacing w:line="276" w:lineRule="auto"/>
              <w:rPr>
                <w:rFonts w:ascii="Tahoma" w:hAnsi="Tahoma" w:cs="Tahoma"/>
                <w:kern w:val="0"/>
                <w:sz w:val="24"/>
                <w:szCs w:val="24"/>
              </w:rPr>
            </w:pPr>
            <w:r w:rsidRPr="00147198">
              <w:rPr>
                <w:rFonts w:ascii="Tahoma" w:hAnsi="Tahoma" w:cs="Tahoma"/>
                <w:kern w:val="0"/>
                <w:sz w:val="24"/>
                <w:szCs w:val="24"/>
              </w:rPr>
              <w:t>Projeto para criação de cinema itinerante</w:t>
            </w:r>
            <w:r w:rsidR="00372031">
              <w:rPr>
                <w:rFonts w:ascii="Tahoma" w:hAnsi="Tahoma" w:cs="Tahoma"/>
                <w:kern w:val="0"/>
                <w:sz w:val="24"/>
                <w:szCs w:val="24"/>
              </w:rPr>
              <w:t xml:space="preserve"> com pelo menos 2 </w:t>
            </w:r>
            <w:r w:rsidR="00A213FD">
              <w:rPr>
                <w:rFonts w:ascii="Tahoma" w:hAnsi="Tahoma" w:cs="Tahoma"/>
                <w:kern w:val="0"/>
                <w:sz w:val="24"/>
                <w:szCs w:val="24"/>
              </w:rPr>
              <w:t>s</w:t>
            </w:r>
            <w:r w:rsidR="00EB5CDD">
              <w:rPr>
                <w:rFonts w:ascii="Tahoma" w:hAnsi="Tahoma" w:cs="Tahoma"/>
                <w:kern w:val="0"/>
                <w:sz w:val="24"/>
                <w:szCs w:val="24"/>
              </w:rPr>
              <w:t>essões</w:t>
            </w:r>
            <w:r w:rsidR="00372031">
              <w:rPr>
                <w:rFonts w:ascii="Tahoma" w:hAnsi="Tahoma" w:cs="Tahoma"/>
                <w:kern w:val="0"/>
                <w:sz w:val="24"/>
                <w:szCs w:val="24"/>
              </w:rPr>
              <w:t>.</w:t>
            </w:r>
            <w:r w:rsidRPr="00147198">
              <w:rPr>
                <w:rFonts w:ascii="Tahoma" w:hAnsi="Tahoma" w:cs="Tahoma"/>
                <w:kern w:val="0"/>
                <w:sz w:val="24"/>
                <w:szCs w:val="24"/>
              </w:rPr>
              <w:t xml:space="preserve"> </w:t>
            </w:r>
            <w:r w:rsidRPr="00C73195">
              <w:rPr>
                <w:rFonts w:ascii="Tahoma" w:hAnsi="Tahoma" w:cs="Tahoma"/>
                <w:color w:val="FF0000"/>
                <w:kern w:val="0"/>
                <w:sz w:val="24"/>
                <w:szCs w:val="24"/>
              </w:rPr>
              <w:t>(pessoa jurídica)</w:t>
            </w:r>
          </w:p>
        </w:tc>
        <w:tc>
          <w:tcPr>
            <w:tcW w:w="2091" w:type="dxa"/>
          </w:tcPr>
          <w:p w14:paraId="3B00592E" w14:textId="35ADF136" w:rsidR="00E3766B" w:rsidRPr="0013462A" w:rsidRDefault="00BB6E90" w:rsidP="003F13AF">
            <w:pPr>
              <w:autoSpaceDE w:val="0"/>
              <w:autoSpaceDN w:val="0"/>
              <w:adjustRightInd w:val="0"/>
              <w:spacing w:line="276" w:lineRule="auto"/>
              <w:jc w:val="center"/>
              <w:rPr>
                <w:rFonts w:ascii="Tahoma" w:hAnsi="Tahoma" w:cs="Tahoma"/>
                <w:kern w:val="0"/>
                <w:sz w:val="24"/>
                <w:szCs w:val="24"/>
              </w:rPr>
            </w:pPr>
            <w:r>
              <w:rPr>
                <w:rFonts w:ascii="Tahoma" w:hAnsi="Tahoma" w:cs="Tahoma"/>
                <w:kern w:val="0"/>
                <w:sz w:val="24"/>
                <w:szCs w:val="24"/>
              </w:rPr>
              <w:t>2</w:t>
            </w:r>
          </w:p>
        </w:tc>
        <w:tc>
          <w:tcPr>
            <w:tcW w:w="2091" w:type="dxa"/>
          </w:tcPr>
          <w:p w14:paraId="176A1A12" w14:textId="35C0546A" w:rsidR="00E3766B" w:rsidRPr="00505A91" w:rsidRDefault="00BB6E90" w:rsidP="003F13AF">
            <w:pPr>
              <w:autoSpaceDE w:val="0"/>
              <w:autoSpaceDN w:val="0"/>
              <w:adjustRightInd w:val="0"/>
              <w:spacing w:line="276" w:lineRule="auto"/>
              <w:jc w:val="center"/>
              <w:rPr>
                <w:rFonts w:ascii="Tahoma" w:hAnsi="Tahoma" w:cs="Tahoma"/>
                <w:kern w:val="0"/>
                <w:sz w:val="24"/>
                <w:szCs w:val="24"/>
              </w:rPr>
            </w:pPr>
            <w:r>
              <w:rPr>
                <w:rFonts w:ascii="Tahoma" w:hAnsi="Tahoma" w:cs="Tahoma"/>
                <w:kern w:val="0"/>
                <w:sz w:val="24"/>
                <w:szCs w:val="24"/>
              </w:rPr>
              <w:t>8.146,85</w:t>
            </w:r>
          </w:p>
        </w:tc>
        <w:tc>
          <w:tcPr>
            <w:tcW w:w="2092" w:type="dxa"/>
          </w:tcPr>
          <w:p w14:paraId="5C76EEA4" w14:textId="77777777" w:rsidR="00E3766B" w:rsidRPr="00505A91" w:rsidRDefault="00E3766B" w:rsidP="003F13AF">
            <w:pPr>
              <w:autoSpaceDE w:val="0"/>
              <w:autoSpaceDN w:val="0"/>
              <w:adjustRightInd w:val="0"/>
              <w:spacing w:line="276" w:lineRule="auto"/>
              <w:jc w:val="center"/>
              <w:rPr>
                <w:rFonts w:ascii="Tahoma" w:hAnsi="Tahoma" w:cs="Tahoma"/>
                <w:kern w:val="0"/>
                <w:sz w:val="24"/>
                <w:szCs w:val="24"/>
              </w:rPr>
            </w:pPr>
            <w:r w:rsidRPr="00505A91">
              <w:rPr>
                <w:rFonts w:ascii="Tahoma" w:hAnsi="Tahoma" w:cs="Tahoma"/>
                <w:kern w:val="0"/>
                <w:sz w:val="24"/>
                <w:szCs w:val="24"/>
              </w:rPr>
              <w:t>16.293,70</w:t>
            </w:r>
          </w:p>
        </w:tc>
      </w:tr>
    </w:tbl>
    <w:p w14:paraId="02AC0700" w14:textId="77777777"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p>
    <w:p w14:paraId="1C9530EB" w14:textId="60E71FFA"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r w:rsidRPr="00B9692B">
        <w:rPr>
          <w:rFonts w:ascii="Tahoma" w:hAnsi="Tahoma" w:cs="Tahoma"/>
          <w:b/>
          <w:bCs/>
          <w:color w:val="000000"/>
          <w:kern w:val="0"/>
          <w:sz w:val="24"/>
          <w:szCs w:val="24"/>
        </w:rPr>
        <w:t xml:space="preserve">Inciso II – </w:t>
      </w:r>
      <w:r>
        <w:rPr>
          <w:rFonts w:ascii="Tahoma" w:hAnsi="Tahoma" w:cs="Tahoma"/>
          <w:color w:val="000000"/>
          <w:kern w:val="0"/>
          <w:sz w:val="24"/>
          <w:szCs w:val="24"/>
        </w:rPr>
        <w:t xml:space="preserve">Cinema itinerante: para exibições abertas ao público de forma regular e gratuita, para fruição coletiva em locais públicos, admitida a possibilidade de aplicação dos recursos em projetos já existentes ou novos, públicos ou privados. Terá apoio </w:t>
      </w:r>
      <w:r w:rsidRPr="00B9692B">
        <w:rPr>
          <w:rFonts w:ascii="Tahoma" w:hAnsi="Tahoma" w:cs="Tahoma"/>
          <w:b/>
          <w:bCs/>
          <w:color w:val="000000"/>
          <w:kern w:val="0"/>
          <w:sz w:val="24"/>
          <w:szCs w:val="24"/>
        </w:rPr>
        <w:t>01</w:t>
      </w:r>
      <w:r>
        <w:rPr>
          <w:rFonts w:ascii="Tahoma" w:hAnsi="Tahoma" w:cs="Tahoma"/>
          <w:color w:val="000000"/>
          <w:kern w:val="0"/>
          <w:sz w:val="24"/>
          <w:szCs w:val="24"/>
        </w:rPr>
        <w:t xml:space="preserve"> projeto de </w:t>
      </w:r>
      <w:r w:rsidRPr="00B9692B">
        <w:rPr>
          <w:rFonts w:ascii="Tahoma" w:hAnsi="Tahoma" w:cs="Tahoma"/>
          <w:b/>
          <w:bCs/>
          <w:color w:val="000000"/>
          <w:kern w:val="0"/>
          <w:sz w:val="24"/>
          <w:szCs w:val="24"/>
        </w:rPr>
        <w:t>R$</w:t>
      </w:r>
      <w:r>
        <w:rPr>
          <w:rFonts w:ascii="Tahoma" w:hAnsi="Tahoma" w:cs="Tahoma"/>
          <w:b/>
          <w:bCs/>
          <w:color w:val="000000"/>
          <w:kern w:val="0"/>
          <w:sz w:val="24"/>
          <w:szCs w:val="24"/>
        </w:rPr>
        <w:t xml:space="preserve"> </w:t>
      </w:r>
      <w:r w:rsidR="00BB6E90">
        <w:rPr>
          <w:rFonts w:ascii="Tahoma" w:hAnsi="Tahoma" w:cs="Tahoma"/>
          <w:b/>
          <w:bCs/>
          <w:color w:val="000000"/>
          <w:kern w:val="0"/>
          <w:sz w:val="24"/>
          <w:szCs w:val="24"/>
        </w:rPr>
        <w:t>8.146,85</w:t>
      </w:r>
      <w:r>
        <w:rPr>
          <w:rFonts w:ascii="Tahoma" w:hAnsi="Tahoma" w:cs="Tahoma"/>
          <w:b/>
          <w:bCs/>
          <w:color w:val="000000"/>
          <w:kern w:val="0"/>
          <w:sz w:val="24"/>
          <w:szCs w:val="24"/>
        </w:rPr>
        <w:t xml:space="preserve"> (</w:t>
      </w:r>
      <w:r w:rsidR="00FB48D6">
        <w:rPr>
          <w:rFonts w:ascii="Tahoma" w:hAnsi="Tahoma" w:cs="Tahoma"/>
          <w:b/>
          <w:bCs/>
          <w:color w:val="000000"/>
          <w:kern w:val="0"/>
          <w:sz w:val="24"/>
          <w:szCs w:val="24"/>
        </w:rPr>
        <w:t>Oito mil, cento e quarenta e seis reais e oitenta e cinco centavos</w:t>
      </w:r>
      <w:r>
        <w:rPr>
          <w:rFonts w:ascii="Tahoma" w:hAnsi="Tahoma" w:cs="Tahoma"/>
          <w:b/>
          <w:bCs/>
          <w:color w:val="000000"/>
          <w:kern w:val="0"/>
          <w:sz w:val="24"/>
          <w:szCs w:val="24"/>
        </w:rPr>
        <w:t>)</w:t>
      </w:r>
      <w:r>
        <w:rPr>
          <w:rFonts w:ascii="Tahoma" w:hAnsi="Tahoma" w:cs="Tahoma"/>
          <w:color w:val="000000"/>
          <w:kern w:val="0"/>
          <w:sz w:val="24"/>
          <w:szCs w:val="24"/>
        </w:rPr>
        <w:t xml:space="preserve"> neste item</w:t>
      </w:r>
      <w:r w:rsidR="00EB5CDD">
        <w:rPr>
          <w:rFonts w:ascii="Tahoma" w:hAnsi="Tahoma" w:cs="Tahoma"/>
          <w:color w:val="000000"/>
          <w:kern w:val="0"/>
          <w:sz w:val="24"/>
          <w:szCs w:val="24"/>
        </w:rPr>
        <w:t xml:space="preserve"> com pelo menos duas </w:t>
      </w:r>
      <w:r w:rsidR="00A213FD">
        <w:rPr>
          <w:rFonts w:ascii="Tahoma" w:hAnsi="Tahoma" w:cs="Tahoma"/>
          <w:color w:val="000000"/>
          <w:kern w:val="0"/>
          <w:sz w:val="24"/>
          <w:szCs w:val="24"/>
        </w:rPr>
        <w:t>s</w:t>
      </w:r>
      <w:r w:rsidR="00EB5CDD">
        <w:rPr>
          <w:rFonts w:ascii="Tahoma" w:hAnsi="Tahoma" w:cs="Tahoma"/>
          <w:color w:val="000000"/>
          <w:kern w:val="0"/>
          <w:sz w:val="24"/>
          <w:szCs w:val="24"/>
        </w:rPr>
        <w:t>essões</w:t>
      </w:r>
      <w:r>
        <w:rPr>
          <w:rFonts w:ascii="Tahoma" w:hAnsi="Tahoma" w:cs="Tahoma"/>
          <w:color w:val="000000"/>
          <w:kern w:val="0"/>
          <w:sz w:val="24"/>
          <w:szCs w:val="24"/>
        </w:rPr>
        <w:t>.</w:t>
      </w:r>
    </w:p>
    <w:p w14:paraId="22825768" w14:textId="77777777"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p>
    <w:p w14:paraId="7D5FE574" w14:textId="7D2ED6ED"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r>
        <w:rPr>
          <w:rFonts w:ascii="Tahoma" w:hAnsi="Tahoma" w:cs="Tahoma"/>
          <w:b/>
          <w:bCs/>
          <w:color w:val="000000"/>
          <w:kern w:val="0"/>
          <w:sz w:val="24"/>
          <w:szCs w:val="24"/>
        </w:rPr>
        <w:t>3</w:t>
      </w:r>
      <w:r w:rsidRPr="00C17F26">
        <w:rPr>
          <w:rFonts w:ascii="Tahoma" w:hAnsi="Tahoma" w:cs="Tahoma"/>
          <w:b/>
          <w:bCs/>
          <w:color w:val="000000"/>
          <w:kern w:val="0"/>
          <w:sz w:val="24"/>
          <w:szCs w:val="24"/>
        </w:rPr>
        <w:t>.</w:t>
      </w:r>
      <w:r>
        <w:rPr>
          <w:rFonts w:ascii="Tahoma" w:hAnsi="Tahoma" w:cs="Tahoma"/>
          <w:b/>
          <w:bCs/>
          <w:color w:val="000000"/>
          <w:kern w:val="0"/>
          <w:sz w:val="24"/>
          <w:szCs w:val="24"/>
        </w:rPr>
        <w:t>1</w:t>
      </w:r>
      <w:r>
        <w:rPr>
          <w:rFonts w:ascii="Tahoma" w:hAnsi="Tahoma" w:cs="Tahoma"/>
          <w:color w:val="000000"/>
          <w:kern w:val="0"/>
          <w:sz w:val="24"/>
          <w:szCs w:val="24"/>
        </w:rPr>
        <w:t xml:space="preserve"> Nas propostas de cinema itinerante, o plano de trabalho deve conter também detalhamento dos equipamentos, custos, público-alvo e todas as informações que julgar pertinente para a análise e entendimento dele. </w:t>
      </w:r>
    </w:p>
    <w:p w14:paraId="62F28794" w14:textId="77777777" w:rsidR="00E3766B" w:rsidRDefault="00E3766B" w:rsidP="00E3766B">
      <w:pPr>
        <w:autoSpaceDE w:val="0"/>
        <w:autoSpaceDN w:val="0"/>
        <w:adjustRightInd w:val="0"/>
        <w:spacing w:after="0" w:line="240" w:lineRule="auto"/>
        <w:jc w:val="both"/>
        <w:rPr>
          <w:rFonts w:ascii="Tahoma" w:hAnsi="Tahoma" w:cs="Tahoma"/>
          <w:b/>
          <w:bCs/>
          <w:color w:val="000000"/>
          <w:kern w:val="0"/>
          <w:sz w:val="24"/>
          <w:szCs w:val="24"/>
        </w:rPr>
      </w:pPr>
    </w:p>
    <w:p w14:paraId="1848AC27" w14:textId="77777777" w:rsidR="00DA5951" w:rsidRDefault="00DA5951" w:rsidP="00837C7C">
      <w:pPr>
        <w:autoSpaceDE w:val="0"/>
        <w:autoSpaceDN w:val="0"/>
        <w:adjustRightInd w:val="0"/>
        <w:spacing w:after="0" w:line="240" w:lineRule="auto"/>
        <w:jc w:val="both"/>
        <w:rPr>
          <w:rFonts w:ascii="Tahoma" w:hAnsi="Tahoma" w:cs="Tahoma"/>
          <w:b/>
          <w:bCs/>
          <w:color w:val="000000"/>
          <w:kern w:val="0"/>
          <w:sz w:val="24"/>
          <w:szCs w:val="24"/>
        </w:rPr>
      </w:pPr>
    </w:p>
    <w:p w14:paraId="0D481D19" w14:textId="27073E25" w:rsidR="00E3766B" w:rsidRPr="002D383B" w:rsidRDefault="00E3766B" w:rsidP="00E3766B">
      <w:pPr>
        <w:autoSpaceDE w:val="0"/>
        <w:autoSpaceDN w:val="0"/>
        <w:adjustRightInd w:val="0"/>
        <w:spacing w:after="0" w:line="240" w:lineRule="auto"/>
        <w:jc w:val="both"/>
        <w:rPr>
          <w:rFonts w:ascii="Tahoma" w:hAnsi="Tahoma" w:cs="Tahoma"/>
          <w:b/>
          <w:bCs/>
          <w:color w:val="000000"/>
          <w:kern w:val="0"/>
          <w:sz w:val="24"/>
          <w:szCs w:val="24"/>
        </w:rPr>
      </w:pPr>
      <w:r>
        <w:rPr>
          <w:rFonts w:ascii="Tahoma" w:hAnsi="Tahoma" w:cs="Tahoma"/>
          <w:b/>
          <w:bCs/>
          <w:color w:val="000000"/>
          <w:kern w:val="0"/>
          <w:sz w:val="24"/>
          <w:szCs w:val="24"/>
        </w:rPr>
        <w:t>4</w:t>
      </w:r>
      <w:r w:rsidRPr="00996202">
        <w:rPr>
          <w:rFonts w:ascii="Tahoma" w:hAnsi="Tahoma" w:cs="Tahoma"/>
          <w:b/>
          <w:bCs/>
          <w:color w:val="000000"/>
          <w:kern w:val="0"/>
          <w:sz w:val="24"/>
          <w:szCs w:val="24"/>
        </w:rPr>
        <w:t xml:space="preserve"> – Artigo 6º Inciso III:</w:t>
      </w:r>
      <w:r>
        <w:rPr>
          <w:rFonts w:ascii="Tahoma" w:hAnsi="Tahoma" w:cs="Tahoma"/>
          <w:color w:val="000000"/>
          <w:kern w:val="0"/>
          <w:sz w:val="24"/>
          <w:szCs w:val="24"/>
        </w:rPr>
        <w:t xml:space="preserve"> </w:t>
      </w:r>
      <w:r w:rsidRPr="002D383B">
        <w:rPr>
          <w:rFonts w:ascii="Tahoma" w:hAnsi="Tahoma" w:cs="Tahoma"/>
          <w:b/>
          <w:bCs/>
          <w:color w:val="000000"/>
          <w:kern w:val="0"/>
          <w:sz w:val="24"/>
          <w:szCs w:val="24"/>
        </w:rPr>
        <w:t>Apoio a capacitação, formação e qualificação no audiovisual e para a memória a preservação e a digitalização de obras ou acervos audiovisuais.</w:t>
      </w:r>
    </w:p>
    <w:p w14:paraId="229103E0" w14:textId="77777777"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p>
    <w:p w14:paraId="304E8044" w14:textId="77777777" w:rsidR="00E3766B" w:rsidRPr="003D0BDC" w:rsidRDefault="00E3766B" w:rsidP="00E3766B">
      <w:pPr>
        <w:autoSpaceDE w:val="0"/>
        <w:autoSpaceDN w:val="0"/>
        <w:adjustRightInd w:val="0"/>
        <w:spacing w:after="0" w:line="240" w:lineRule="auto"/>
        <w:jc w:val="both"/>
        <w:rPr>
          <w:rFonts w:ascii="Tahoma" w:hAnsi="Tahoma" w:cs="Tahoma"/>
          <w:b/>
          <w:bCs/>
          <w:color w:val="000000"/>
          <w:kern w:val="0"/>
          <w:sz w:val="24"/>
          <w:szCs w:val="24"/>
        </w:rPr>
      </w:pPr>
      <w:r>
        <w:rPr>
          <w:rFonts w:ascii="Tahoma" w:hAnsi="Tahoma" w:cs="Tahoma"/>
          <w:b/>
          <w:bCs/>
          <w:color w:val="000000"/>
          <w:kern w:val="0"/>
          <w:sz w:val="24"/>
          <w:szCs w:val="24"/>
        </w:rPr>
        <w:t xml:space="preserve">- </w:t>
      </w:r>
      <w:r w:rsidRPr="003D0BDC">
        <w:rPr>
          <w:rFonts w:ascii="Tahoma" w:hAnsi="Tahoma" w:cs="Tahoma"/>
          <w:b/>
          <w:bCs/>
          <w:color w:val="000000"/>
          <w:kern w:val="0"/>
          <w:sz w:val="24"/>
          <w:szCs w:val="24"/>
        </w:rPr>
        <w:t>Previsão de destinação do recurso Artigo 6º Inciso III</w:t>
      </w:r>
    </w:p>
    <w:tbl>
      <w:tblPr>
        <w:tblStyle w:val="Tabelacomgrade"/>
        <w:tblW w:w="0" w:type="auto"/>
        <w:tblLook w:val="04A0" w:firstRow="1" w:lastRow="0" w:firstColumn="1" w:lastColumn="0" w:noHBand="0" w:noVBand="1"/>
      </w:tblPr>
      <w:tblGrid>
        <w:gridCol w:w="1413"/>
        <w:gridCol w:w="2769"/>
        <w:gridCol w:w="2091"/>
        <w:gridCol w:w="2091"/>
        <w:gridCol w:w="2092"/>
      </w:tblGrid>
      <w:tr w:rsidR="00E3766B" w:rsidRPr="00623F87" w14:paraId="27C1EB9A" w14:textId="77777777" w:rsidTr="003F13AF">
        <w:tc>
          <w:tcPr>
            <w:tcW w:w="1413" w:type="dxa"/>
          </w:tcPr>
          <w:p w14:paraId="4E9B8D04" w14:textId="77777777" w:rsidR="00E3766B" w:rsidRPr="00623F87" w:rsidRDefault="00E3766B" w:rsidP="003F13AF">
            <w:pPr>
              <w:autoSpaceDE w:val="0"/>
              <w:autoSpaceDN w:val="0"/>
              <w:adjustRightInd w:val="0"/>
              <w:jc w:val="both"/>
              <w:rPr>
                <w:rFonts w:ascii="Tahoma" w:hAnsi="Tahoma" w:cs="Tahoma"/>
                <w:b/>
                <w:bCs/>
                <w:color w:val="000000"/>
                <w:kern w:val="0"/>
                <w:sz w:val="24"/>
                <w:szCs w:val="24"/>
              </w:rPr>
            </w:pPr>
          </w:p>
        </w:tc>
        <w:tc>
          <w:tcPr>
            <w:tcW w:w="2769" w:type="dxa"/>
          </w:tcPr>
          <w:p w14:paraId="407DA3E7" w14:textId="77777777" w:rsidR="00E3766B" w:rsidRPr="00623F87" w:rsidRDefault="00E3766B" w:rsidP="003F13AF">
            <w:pPr>
              <w:autoSpaceDE w:val="0"/>
              <w:autoSpaceDN w:val="0"/>
              <w:adjustRightInd w:val="0"/>
              <w:jc w:val="both"/>
              <w:rPr>
                <w:rFonts w:ascii="Tahoma" w:hAnsi="Tahoma" w:cs="Tahoma"/>
                <w:b/>
                <w:bCs/>
                <w:color w:val="000000"/>
                <w:kern w:val="0"/>
                <w:sz w:val="24"/>
                <w:szCs w:val="24"/>
              </w:rPr>
            </w:pPr>
            <w:r w:rsidRPr="00623F87">
              <w:rPr>
                <w:rFonts w:ascii="Tahoma" w:hAnsi="Tahoma" w:cs="Tahoma"/>
                <w:b/>
                <w:bCs/>
                <w:color w:val="000000"/>
                <w:kern w:val="0"/>
                <w:sz w:val="24"/>
                <w:szCs w:val="24"/>
              </w:rPr>
              <w:t>Modelo de projeto</w:t>
            </w:r>
          </w:p>
        </w:tc>
        <w:tc>
          <w:tcPr>
            <w:tcW w:w="2091" w:type="dxa"/>
          </w:tcPr>
          <w:p w14:paraId="2F059967" w14:textId="77777777" w:rsidR="00E3766B" w:rsidRPr="00623F87" w:rsidRDefault="00E3766B" w:rsidP="003F13AF">
            <w:pPr>
              <w:autoSpaceDE w:val="0"/>
              <w:autoSpaceDN w:val="0"/>
              <w:adjustRightInd w:val="0"/>
              <w:jc w:val="both"/>
              <w:rPr>
                <w:rFonts w:ascii="Tahoma" w:hAnsi="Tahoma" w:cs="Tahoma"/>
                <w:b/>
                <w:bCs/>
                <w:color w:val="000000"/>
                <w:kern w:val="0"/>
                <w:sz w:val="24"/>
                <w:szCs w:val="24"/>
              </w:rPr>
            </w:pPr>
            <w:r>
              <w:rPr>
                <w:rFonts w:ascii="Tahoma" w:hAnsi="Tahoma" w:cs="Tahoma"/>
                <w:b/>
                <w:bCs/>
                <w:color w:val="000000"/>
                <w:kern w:val="0"/>
                <w:sz w:val="24"/>
                <w:szCs w:val="24"/>
              </w:rPr>
              <w:t>Quantidade de projetos</w:t>
            </w:r>
          </w:p>
        </w:tc>
        <w:tc>
          <w:tcPr>
            <w:tcW w:w="2091" w:type="dxa"/>
          </w:tcPr>
          <w:p w14:paraId="04DADF03" w14:textId="77777777" w:rsidR="00E3766B" w:rsidRPr="00623F87" w:rsidRDefault="00E3766B" w:rsidP="003F13AF">
            <w:pPr>
              <w:autoSpaceDE w:val="0"/>
              <w:autoSpaceDN w:val="0"/>
              <w:adjustRightInd w:val="0"/>
              <w:jc w:val="both"/>
              <w:rPr>
                <w:rFonts w:ascii="Tahoma" w:hAnsi="Tahoma" w:cs="Tahoma"/>
                <w:b/>
                <w:bCs/>
                <w:color w:val="000000"/>
                <w:kern w:val="0"/>
                <w:sz w:val="24"/>
                <w:szCs w:val="24"/>
              </w:rPr>
            </w:pPr>
            <w:r>
              <w:rPr>
                <w:rFonts w:ascii="Tahoma" w:hAnsi="Tahoma" w:cs="Tahoma"/>
                <w:b/>
                <w:bCs/>
                <w:color w:val="000000"/>
                <w:kern w:val="0"/>
                <w:sz w:val="24"/>
                <w:szCs w:val="24"/>
              </w:rPr>
              <w:t>Valor unitário</w:t>
            </w:r>
          </w:p>
        </w:tc>
        <w:tc>
          <w:tcPr>
            <w:tcW w:w="2092" w:type="dxa"/>
          </w:tcPr>
          <w:p w14:paraId="5BAA1A5B" w14:textId="77777777" w:rsidR="00E3766B" w:rsidRPr="00623F87" w:rsidRDefault="00E3766B" w:rsidP="003F13AF">
            <w:pPr>
              <w:autoSpaceDE w:val="0"/>
              <w:autoSpaceDN w:val="0"/>
              <w:adjustRightInd w:val="0"/>
              <w:jc w:val="both"/>
              <w:rPr>
                <w:rFonts w:ascii="Tahoma" w:hAnsi="Tahoma" w:cs="Tahoma"/>
                <w:b/>
                <w:bCs/>
                <w:color w:val="000000"/>
                <w:kern w:val="0"/>
                <w:sz w:val="24"/>
                <w:szCs w:val="24"/>
              </w:rPr>
            </w:pPr>
            <w:r>
              <w:rPr>
                <w:rFonts w:ascii="Tahoma" w:hAnsi="Tahoma" w:cs="Tahoma"/>
                <w:b/>
                <w:bCs/>
                <w:color w:val="000000"/>
                <w:kern w:val="0"/>
                <w:sz w:val="24"/>
                <w:szCs w:val="24"/>
              </w:rPr>
              <w:t>Total</w:t>
            </w:r>
          </w:p>
        </w:tc>
      </w:tr>
      <w:tr w:rsidR="00E3766B" w:rsidRPr="00623F87" w14:paraId="613DAE35" w14:textId="77777777" w:rsidTr="003F13AF">
        <w:tc>
          <w:tcPr>
            <w:tcW w:w="1413" w:type="dxa"/>
          </w:tcPr>
          <w:p w14:paraId="557844EA" w14:textId="77777777" w:rsidR="00E3766B" w:rsidRPr="00623F87" w:rsidRDefault="00E3766B" w:rsidP="003F13AF">
            <w:pPr>
              <w:autoSpaceDE w:val="0"/>
              <w:autoSpaceDN w:val="0"/>
              <w:adjustRightInd w:val="0"/>
              <w:jc w:val="both"/>
              <w:rPr>
                <w:rFonts w:ascii="Tahoma" w:hAnsi="Tahoma" w:cs="Tahoma"/>
                <w:b/>
                <w:bCs/>
                <w:color w:val="000000"/>
                <w:kern w:val="0"/>
                <w:sz w:val="24"/>
                <w:szCs w:val="24"/>
              </w:rPr>
            </w:pPr>
            <w:r>
              <w:rPr>
                <w:rFonts w:ascii="Tahoma" w:hAnsi="Tahoma" w:cs="Tahoma"/>
                <w:b/>
                <w:bCs/>
                <w:color w:val="000000"/>
                <w:kern w:val="0"/>
                <w:sz w:val="24"/>
                <w:szCs w:val="24"/>
              </w:rPr>
              <w:t>Inciso III</w:t>
            </w:r>
          </w:p>
        </w:tc>
        <w:tc>
          <w:tcPr>
            <w:tcW w:w="2769" w:type="dxa"/>
          </w:tcPr>
          <w:p w14:paraId="01F8BA46" w14:textId="77777777" w:rsidR="00E3766B" w:rsidRPr="00DD0A5F" w:rsidRDefault="00E3766B" w:rsidP="003F13AF">
            <w:pPr>
              <w:autoSpaceDE w:val="0"/>
              <w:autoSpaceDN w:val="0"/>
              <w:adjustRightInd w:val="0"/>
              <w:jc w:val="both"/>
              <w:rPr>
                <w:rFonts w:ascii="Tahoma" w:hAnsi="Tahoma" w:cs="Tahoma"/>
                <w:color w:val="000000"/>
                <w:kern w:val="0"/>
                <w:sz w:val="24"/>
                <w:szCs w:val="24"/>
              </w:rPr>
            </w:pPr>
            <w:r w:rsidRPr="00DD0A5F">
              <w:rPr>
                <w:rFonts w:ascii="Tahoma" w:hAnsi="Tahoma" w:cs="Tahoma"/>
                <w:color w:val="000000"/>
                <w:kern w:val="0"/>
                <w:sz w:val="24"/>
                <w:szCs w:val="24"/>
              </w:rPr>
              <w:t>a) Projeto de formação, qualificação e difusão em audiovisual</w:t>
            </w:r>
            <w:r>
              <w:rPr>
                <w:rFonts w:ascii="Tahoma" w:hAnsi="Tahoma" w:cs="Tahoma"/>
                <w:color w:val="000000"/>
                <w:kern w:val="0"/>
                <w:sz w:val="24"/>
                <w:szCs w:val="24"/>
              </w:rPr>
              <w:t xml:space="preserve"> </w:t>
            </w:r>
            <w:r w:rsidRPr="00C73195">
              <w:rPr>
                <w:rFonts w:ascii="Tahoma" w:hAnsi="Tahoma" w:cs="Tahoma"/>
                <w:color w:val="FF0000"/>
                <w:kern w:val="0"/>
                <w:sz w:val="24"/>
                <w:szCs w:val="24"/>
              </w:rPr>
              <w:t>(pessoa jurídica)</w:t>
            </w:r>
          </w:p>
        </w:tc>
        <w:tc>
          <w:tcPr>
            <w:tcW w:w="2091" w:type="dxa"/>
          </w:tcPr>
          <w:p w14:paraId="3E0ECD2C" w14:textId="77777777" w:rsidR="00E3766B" w:rsidRPr="00DD0A5F" w:rsidRDefault="00E3766B" w:rsidP="003F13AF">
            <w:pPr>
              <w:autoSpaceDE w:val="0"/>
              <w:autoSpaceDN w:val="0"/>
              <w:adjustRightInd w:val="0"/>
              <w:jc w:val="center"/>
              <w:rPr>
                <w:rFonts w:ascii="Tahoma" w:hAnsi="Tahoma" w:cs="Tahoma"/>
                <w:color w:val="000000"/>
                <w:kern w:val="0"/>
                <w:sz w:val="24"/>
                <w:szCs w:val="24"/>
              </w:rPr>
            </w:pPr>
            <w:r>
              <w:rPr>
                <w:rFonts w:ascii="Tahoma" w:hAnsi="Tahoma" w:cs="Tahoma"/>
                <w:color w:val="000000"/>
                <w:kern w:val="0"/>
                <w:sz w:val="24"/>
                <w:szCs w:val="24"/>
              </w:rPr>
              <w:t>2</w:t>
            </w:r>
          </w:p>
        </w:tc>
        <w:tc>
          <w:tcPr>
            <w:tcW w:w="2091" w:type="dxa"/>
          </w:tcPr>
          <w:p w14:paraId="58E1DE3D" w14:textId="77777777" w:rsidR="00E3766B" w:rsidRPr="00DD0A5F" w:rsidRDefault="00E3766B" w:rsidP="003F13AF">
            <w:pPr>
              <w:autoSpaceDE w:val="0"/>
              <w:autoSpaceDN w:val="0"/>
              <w:adjustRightInd w:val="0"/>
              <w:jc w:val="center"/>
              <w:rPr>
                <w:rFonts w:ascii="Tahoma" w:hAnsi="Tahoma" w:cs="Tahoma"/>
                <w:color w:val="000000"/>
                <w:kern w:val="0"/>
                <w:sz w:val="24"/>
                <w:szCs w:val="24"/>
              </w:rPr>
            </w:pPr>
            <w:r>
              <w:rPr>
                <w:rFonts w:ascii="Tahoma" w:hAnsi="Tahoma" w:cs="Tahoma"/>
                <w:color w:val="000000"/>
                <w:kern w:val="0"/>
                <w:sz w:val="24"/>
                <w:szCs w:val="24"/>
              </w:rPr>
              <w:t>4.090,72</w:t>
            </w:r>
          </w:p>
        </w:tc>
        <w:tc>
          <w:tcPr>
            <w:tcW w:w="2092" w:type="dxa"/>
          </w:tcPr>
          <w:p w14:paraId="6C179F0D" w14:textId="77777777" w:rsidR="00E3766B" w:rsidRPr="00DD0A5F" w:rsidRDefault="00E3766B" w:rsidP="003F13AF">
            <w:pPr>
              <w:autoSpaceDE w:val="0"/>
              <w:autoSpaceDN w:val="0"/>
              <w:adjustRightInd w:val="0"/>
              <w:jc w:val="center"/>
              <w:rPr>
                <w:rFonts w:ascii="Tahoma" w:hAnsi="Tahoma" w:cs="Tahoma"/>
                <w:color w:val="000000"/>
                <w:kern w:val="0"/>
                <w:sz w:val="24"/>
                <w:szCs w:val="24"/>
              </w:rPr>
            </w:pPr>
            <w:r>
              <w:rPr>
                <w:rFonts w:ascii="Tahoma" w:hAnsi="Tahoma" w:cs="Tahoma"/>
                <w:color w:val="000000"/>
                <w:kern w:val="0"/>
                <w:sz w:val="24"/>
                <w:szCs w:val="24"/>
              </w:rPr>
              <w:t>8.181,44</w:t>
            </w:r>
          </w:p>
        </w:tc>
      </w:tr>
    </w:tbl>
    <w:p w14:paraId="16510418" w14:textId="77777777" w:rsidR="00E3766B" w:rsidRPr="00623F87" w:rsidRDefault="00E3766B" w:rsidP="00E3766B">
      <w:pPr>
        <w:autoSpaceDE w:val="0"/>
        <w:autoSpaceDN w:val="0"/>
        <w:adjustRightInd w:val="0"/>
        <w:spacing w:after="0" w:line="240" w:lineRule="auto"/>
        <w:jc w:val="both"/>
        <w:rPr>
          <w:rFonts w:ascii="Tahoma" w:hAnsi="Tahoma" w:cs="Tahoma"/>
          <w:b/>
          <w:bCs/>
          <w:color w:val="000000"/>
          <w:kern w:val="0"/>
          <w:sz w:val="24"/>
          <w:szCs w:val="24"/>
        </w:rPr>
      </w:pPr>
    </w:p>
    <w:p w14:paraId="2D25AC58" w14:textId="77777777"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r w:rsidRPr="00860E9D">
        <w:rPr>
          <w:rFonts w:ascii="Tahoma" w:hAnsi="Tahoma" w:cs="Tahoma"/>
          <w:b/>
          <w:bCs/>
          <w:color w:val="000000"/>
          <w:kern w:val="0"/>
          <w:sz w:val="24"/>
          <w:szCs w:val="24"/>
        </w:rPr>
        <w:t>Inciso III – a) Projeto de formação, qualificação e difusão em audiovisual</w:t>
      </w:r>
      <w:r w:rsidRPr="002077C3">
        <w:rPr>
          <w:rFonts w:ascii="Tahoma" w:hAnsi="Tahoma" w:cs="Tahoma"/>
          <w:color w:val="000000"/>
          <w:kern w:val="0"/>
          <w:sz w:val="24"/>
          <w:szCs w:val="24"/>
        </w:rPr>
        <w:t xml:space="preserve">: </w:t>
      </w:r>
      <w:r>
        <w:rPr>
          <w:rFonts w:ascii="Tahoma" w:hAnsi="Tahoma" w:cs="Tahoma"/>
          <w:color w:val="000000"/>
          <w:kern w:val="0"/>
          <w:sz w:val="24"/>
          <w:szCs w:val="24"/>
        </w:rPr>
        <w:t xml:space="preserve">com o apoio individual para 02 oficinas no valor de </w:t>
      </w:r>
      <w:r w:rsidRPr="007F0A29">
        <w:rPr>
          <w:rFonts w:ascii="Tahoma" w:hAnsi="Tahoma" w:cs="Tahoma"/>
          <w:b/>
          <w:bCs/>
          <w:color w:val="000000"/>
          <w:kern w:val="0"/>
          <w:sz w:val="24"/>
          <w:szCs w:val="24"/>
        </w:rPr>
        <w:t>R$ 4.090,72 (Quatro mil, noventa reais e setenta e dois centavos)</w:t>
      </w:r>
      <w:r>
        <w:rPr>
          <w:rFonts w:ascii="Tahoma" w:hAnsi="Tahoma" w:cs="Tahoma"/>
          <w:color w:val="000000"/>
          <w:kern w:val="0"/>
          <w:sz w:val="24"/>
          <w:szCs w:val="24"/>
        </w:rPr>
        <w:t xml:space="preserve"> cada. Projeto para o desenvolvimento de oficina com o objetivo de promover de forma gratuita, o aprimoramento das habilidades técnicas, criativas e gerenciais dos profissionais, bem como, estimular a formação de novos talentos. (Ex.: oficinas de produções artísticas em vídeo, concepção, captura, iluminação, edição de imagem videográfica). </w:t>
      </w:r>
    </w:p>
    <w:p w14:paraId="1951892F" w14:textId="77777777"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r>
        <w:rPr>
          <w:rFonts w:ascii="Tahoma" w:hAnsi="Tahoma" w:cs="Tahoma"/>
          <w:color w:val="000000"/>
          <w:kern w:val="0"/>
          <w:sz w:val="24"/>
          <w:szCs w:val="24"/>
        </w:rPr>
        <w:t>No plano de trabalho o proponente deverá incluir de forma detalhada a metodologia de mediação, objetivos da oficina, público-alvo, carga horária, materiais que serão utilizados e outros detalhes que achar importante.</w:t>
      </w:r>
    </w:p>
    <w:p w14:paraId="6808820D" w14:textId="77777777"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r>
        <w:rPr>
          <w:rFonts w:ascii="Tahoma" w:hAnsi="Tahoma" w:cs="Tahoma"/>
          <w:color w:val="000000"/>
          <w:kern w:val="0"/>
          <w:sz w:val="24"/>
          <w:szCs w:val="24"/>
        </w:rPr>
        <w:t>Todas as ações de formação deverão ser gratuitas aos participantes.</w:t>
      </w:r>
    </w:p>
    <w:p w14:paraId="29720C7C" w14:textId="77777777"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p>
    <w:p w14:paraId="1755A9C5" w14:textId="4D021F9C"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r>
        <w:rPr>
          <w:rFonts w:ascii="Tahoma" w:hAnsi="Tahoma" w:cs="Tahoma"/>
          <w:b/>
          <w:bCs/>
          <w:color w:val="000000"/>
          <w:kern w:val="0"/>
          <w:sz w:val="24"/>
          <w:szCs w:val="24"/>
        </w:rPr>
        <w:t>4.1</w:t>
      </w:r>
      <w:r>
        <w:rPr>
          <w:rFonts w:ascii="Tahoma" w:hAnsi="Tahoma" w:cs="Tahoma"/>
          <w:color w:val="000000"/>
          <w:kern w:val="0"/>
          <w:sz w:val="24"/>
          <w:szCs w:val="24"/>
        </w:rPr>
        <w:t xml:space="preserve"> De acordo com </w:t>
      </w:r>
      <w:r w:rsidRPr="00812720">
        <w:rPr>
          <w:rFonts w:ascii="Tahoma" w:hAnsi="Tahoma" w:cs="Tahoma"/>
          <w:color w:val="000000"/>
          <w:kern w:val="0"/>
          <w:sz w:val="24"/>
          <w:szCs w:val="24"/>
        </w:rPr>
        <w:t>o</w:t>
      </w:r>
      <w:r w:rsidRPr="00812720">
        <w:rPr>
          <w:rFonts w:ascii="Tahoma" w:hAnsi="Tahoma" w:cs="Tahoma"/>
          <w:kern w:val="0"/>
          <w:sz w:val="24"/>
          <w:szCs w:val="24"/>
        </w:rPr>
        <w:t xml:space="preserve"> §</w:t>
      </w:r>
      <w:r w:rsidRPr="00812720">
        <w:rPr>
          <w:rFonts w:ascii="Tahoma" w:hAnsi="Tahoma" w:cs="Tahoma"/>
          <w:color w:val="000000"/>
          <w:kern w:val="0"/>
          <w:sz w:val="24"/>
          <w:szCs w:val="24"/>
        </w:rPr>
        <w:t xml:space="preserve"> 1º </w:t>
      </w:r>
      <w:r>
        <w:rPr>
          <w:rFonts w:ascii="Tahoma" w:hAnsi="Tahoma" w:cs="Tahoma"/>
          <w:color w:val="000000"/>
          <w:kern w:val="0"/>
          <w:sz w:val="24"/>
          <w:szCs w:val="24"/>
        </w:rPr>
        <w:t xml:space="preserve">do Decreto Federal 11.525, na hipótese de não haver quantitativo suficiente de propostas aptas para fazer jus ao montante inicialmente disponibilizado no chamamento público para um dos incisos do caput, poderá ser realizado o remanejamento dos saldos existentes para contemplação </w:t>
      </w:r>
      <w:r>
        <w:rPr>
          <w:rFonts w:ascii="Tahoma" w:hAnsi="Tahoma" w:cs="Tahoma"/>
          <w:color w:val="000000"/>
          <w:kern w:val="0"/>
          <w:sz w:val="24"/>
          <w:szCs w:val="24"/>
        </w:rPr>
        <w:lastRenderedPageBreak/>
        <w:t>de propostas aptas nos demais incisos, levando em consideração a demanda local e a classificação geral em comparação aos demais projetos.</w:t>
      </w:r>
    </w:p>
    <w:p w14:paraId="35CE701D" w14:textId="77777777" w:rsidR="00E3766B" w:rsidRDefault="00E3766B" w:rsidP="00E3766B">
      <w:pPr>
        <w:autoSpaceDE w:val="0"/>
        <w:autoSpaceDN w:val="0"/>
        <w:adjustRightInd w:val="0"/>
        <w:spacing w:after="0" w:line="240" w:lineRule="auto"/>
        <w:jc w:val="both"/>
        <w:rPr>
          <w:rFonts w:ascii="Tahoma" w:hAnsi="Tahoma" w:cs="Tahoma"/>
          <w:color w:val="000000"/>
          <w:kern w:val="0"/>
          <w:sz w:val="24"/>
          <w:szCs w:val="24"/>
        </w:rPr>
      </w:pPr>
    </w:p>
    <w:p w14:paraId="6F106B7C" w14:textId="73825D03" w:rsidR="00E3766B" w:rsidRDefault="00E3766B" w:rsidP="00E3766B">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5</w:t>
      </w:r>
      <w:r w:rsidRPr="00BA1C8C">
        <w:rPr>
          <w:rFonts w:ascii="Tahoma" w:hAnsi="Tahoma" w:cs="Tahoma"/>
          <w:color w:val="000000"/>
        </w:rPr>
        <w:t xml:space="preserve"> A despesa correrá à conta da seguinte Dotação Orçamentária: </w:t>
      </w:r>
    </w:p>
    <w:p w14:paraId="63F869D5" w14:textId="26867DC7" w:rsidR="00E3766B" w:rsidRDefault="00E3766B" w:rsidP="00E3766B">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5.1</w:t>
      </w:r>
      <w:r>
        <w:rPr>
          <w:rFonts w:ascii="Tahoma" w:hAnsi="Tahoma" w:cs="Tahoma"/>
          <w:color w:val="000000"/>
        </w:rPr>
        <w:t xml:space="preserve"> – Chamamento Público para inscrições de projetos destinados ao apoio para produção audiovisual, qualificação, difusão, memória, preservação, digitalização de obras ou acervos e reformas, restauros, manutenção de salas de cinema, conforme previsão contida no Artigo 6º da Lei Complementar nº 195/2022 Lei Paulo Gustavo.</w:t>
      </w:r>
    </w:p>
    <w:tbl>
      <w:tblPr>
        <w:tblStyle w:val="Tabelacomgrade"/>
        <w:tblW w:w="0" w:type="auto"/>
        <w:tblInd w:w="120" w:type="dxa"/>
        <w:tblLook w:val="04A0" w:firstRow="1" w:lastRow="0" w:firstColumn="1" w:lastColumn="0" w:noHBand="0" w:noVBand="1"/>
      </w:tblPr>
      <w:tblGrid>
        <w:gridCol w:w="3437"/>
        <w:gridCol w:w="2526"/>
        <w:gridCol w:w="2352"/>
        <w:gridCol w:w="2021"/>
      </w:tblGrid>
      <w:tr w:rsidR="00E3766B" w:rsidRPr="00BD18C7" w14:paraId="53B84042" w14:textId="77777777" w:rsidTr="003F13AF">
        <w:tc>
          <w:tcPr>
            <w:tcW w:w="3437" w:type="dxa"/>
          </w:tcPr>
          <w:p w14:paraId="4C00FEE6" w14:textId="77777777" w:rsidR="00E3766B" w:rsidRPr="00BD18C7" w:rsidRDefault="00E3766B" w:rsidP="003F13AF">
            <w:pPr>
              <w:pStyle w:val="textojustificado"/>
              <w:spacing w:before="120" w:beforeAutospacing="0" w:after="120" w:afterAutospacing="0"/>
              <w:ind w:right="120"/>
              <w:jc w:val="center"/>
              <w:rPr>
                <w:rFonts w:ascii="Tahoma" w:hAnsi="Tahoma" w:cs="Tahoma"/>
                <w:b/>
                <w:bCs/>
                <w:color w:val="000000"/>
              </w:rPr>
            </w:pPr>
            <w:r w:rsidRPr="00BD18C7">
              <w:rPr>
                <w:rFonts w:ascii="Tahoma" w:hAnsi="Tahoma" w:cs="Tahoma"/>
                <w:b/>
                <w:bCs/>
                <w:color w:val="000000"/>
              </w:rPr>
              <w:t>D.O</w:t>
            </w:r>
          </w:p>
        </w:tc>
        <w:tc>
          <w:tcPr>
            <w:tcW w:w="2526" w:type="dxa"/>
          </w:tcPr>
          <w:p w14:paraId="5D3F9452" w14:textId="77777777" w:rsidR="00E3766B" w:rsidRPr="00BD18C7" w:rsidRDefault="00E3766B" w:rsidP="003F13AF">
            <w:pPr>
              <w:pStyle w:val="textojustificado"/>
              <w:spacing w:before="120" w:beforeAutospacing="0" w:after="120" w:afterAutospacing="0"/>
              <w:ind w:right="120"/>
              <w:jc w:val="center"/>
              <w:rPr>
                <w:rFonts w:ascii="Tahoma" w:hAnsi="Tahoma" w:cs="Tahoma"/>
                <w:b/>
                <w:bCs/>
                <w:color w:val="000000"/>
              </w:rPr>
            </w:pPr>
            <w:r w:rsidRPr="00BD18C7">
              <w:rPr>
                <w:rFonts w:ascii="Tahoma" w:hAnsi="Tahoma" w:cs="Tahoma"/>
                <w:b/>
                <w:bCs/>
                <w:color w:val="000000"/>
              </w:rPr>
              <w:t>Valor</w:t>
            </w:r>
          </w:p>
        </w:tc>
        <w:tc>
          <w:tcPr>
            <w:tcW w:w="2352" w:type="dxa"/>
          </w:tcPr>
          <w:p w14:paraId="6B29F4AA" w14:textId="77777777" w:rsidR="00E3766B" w:rsidRPr="00BD18C7" w:rsidRDefault="00E3766B" w:rsidP="003F13AF">
            <w:pPr>
              <w:pStyle w:val="textojustificado"/>
              <w:spacing w:before="120" w:beforeAutospacing="0" w:after="120" w:afterAutospacing="0"/>
              <w:ind w:right="120"/>
              <w:jc w:val="center"/>
              <w:rPr>
                <w:rFonts w:ascii="Tahoma" w:hAnsi="Tahoma" w:cs="Tahoma"/>
                <w:b/>
                <w:bCs/>
                <w:color w:val="000000"/>
              </w:rPr>
            </w:pPr>
            <w:r w:rsidRPr="00BD18C7">
              <w:rPr>
                <w:rFonts w:ascii="Tahoma" w:hAnsi="Tahoma" w:cs="Tahoma"/>
                <w:b/>
                <w:bCs/>
                <w:color w:val="000000"/>
              </w:rPr>
              <w:t>Fonte</w:t>
            </w:r>
          </w:p>
        </w:tc>
        <w:tc>
          <w:tcPr>
            <w:tcW w:w="2021" w:type="dxa"/>
          </w:tcPr>
          <w:p w14:paraId="439C06A8" w14:textId="77777777" w:rsidR="00E3766B" w:rsidRPr="00BD18C7" w:rsidRDefault="00E3766B" w:rsidP="003F13AF">
            <w:pPr>
              <w:pStyle w:val="textojustificado"/>
              <w:spacing w:before="120" w:beforeAutospacing="0" w:after="120" w:afterAutospacing="0"/>
              <w:ind w:right="120"/>
              <w:jc w:val="center"/>
              <w:rPr>
                <w:rFonts w:ascii="Tahoma" w:hAnsi="Tahoma" w:cs="Tahoma"/>
                <w:b/>
                <w:bCs/>
                <w:color w:val="000000"/>
              </w:rPr>
            </w:pPr>
            <w:r>
              <w:rPr>
                <w:rFonts w:ascii="Tahoma" w:hAnsi="Tahoma" w:cs="Tahoma"/>
                <w:b/>
                <w:bCs/>
                <w:color w:val="000000"/>
              </w:rPr>
              <w:t>Conta</w:t>
            </w:r>
          </w:p>
        </w:tc>
      </w:tr>
      <w:tr w:rsidR="00E3766B" w14:paraId="3102653C" w14:textId="77777777" w:rsidTr="003F13AF">
        <w:tc>
          <w:tcPr>
            <w:tcW w:w="3437" w:type="dxa"/>
          </w:tcPr>
          <w:p w14:paraId="5E860D06" w14:textId="77777777" w:rsidR="00E3766B" w:rsidRDefault="00E3766B"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13.392.0010.2024.33903100</w:t>
            </w:r>
          </w:p>
        </w:tc>
        <w:tc>
          <w:tcPr>
            <w:tcW w:w="2526" w:type="dxa"/>
          </w:tcPr>
          <w:p w14:paraId="57AE9258" w14:textId="77777777" w:rsidR="00E3766B" w:rsidRDefault="00E3766B"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95.729,42</w:t>
            </w:r>
          </w:p>
        </w:tc>
        <w:tc>
          <w:tcPr>
            <w:tcW w:w="2352" w:type="dxa"/>
          </w:tcPr>
          <w:p w14:paraId="5F311AC6" w14:textId="77777777" w:rsidR="00E3766B" w:rsidRDefault="00E3766B"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1053</w:t>
            </w:r>
          </w:p>
        </w:tc>
        <w:tc>
          <w:tcPr>
            <w:tcW w:w="2021" w:type="dxa"/>
          </w:tcPr>
          <w:p w14:paraId="79DD11D7" w14:textId="77777777" w:rsidR="00E3766B" w:rsidRDefault="00E3766B"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2661</w:t>
            </w:r>
          </w:p>
        </w:tc>
      </w:tr>
    </w:tbl>
    <w:p w14:paraId="43F279A6" w14:textId="77777777" w:rsidR="00E3766B" w:rsidRDefault="00E3766B" w:rsidP="00E3766B">
      <w:pPr>
        <w:pStyle w:val="textojustificado"/>
        <w:spacing w:before="120" w:beforeAutospacing="0" w:after="120" w:afterAutospacing="0"/>
        <w:ind w:left="120" w:right="120"/>
        <w:jc w:val="both"/>
        <w:rPr>
          <w:rFonts w:ascii="Tahoma" w:hAnsi="Tahoma" w:cs="Tahoma"/>
          <w:color w:val="000000"/>
        </w:rPr>
      </w:pPr>
    </w:p>
    <w:p w14:paraId="4831C0C0" w14:textId="2EF2DBF6" w:rsidR="00E3766B" w:rsidRDefault="00E3766B" w:rsidP="00E3766B">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5.2</w:t>
      </w:r>
      <w:r>
        <w:rPr>
          <w:rFonts w:ascii="Tahoma" w:hAnsi="Tahoma" w:cs="Tahoma"/>
          <w:color w:val="000000"/>
        </w:rPr>
        <w:t xml:space="preserve"> -</w:t>
      </w:r>
      <w:r w:rsidRPr="00BA1C8C">
        <w:rPr>
          <w:rFonts w:ascii="Tahoma" w:hAnsi="Tahoma" w:cs="Tahoma"/>
          <w:color w:val="000000"/>
        </w:rPr>
        <w:t xml:space="preserve"> Este edital poderá ser suplementado, caso haja interesse público e disponibilidade orçamentária suficiente.</w:t>
      </w:r>
    </w:p>
    <w:p w14:paraId="3B8EA269" w14:textId="77777777" w:rsidR="00934705" w:rsidRDefault="00934705" w:rsidP="00934705">
      <w:pPr>
        <w:pStyle w:val="textojustificado"/>
        <w:spacing w:before="120" w:beforeAutospacing="0" w:after="120" w:afterAutospacing="0"/>
        <w:ind w:left="120" w:right="120"/>
        <w:jc w:val="both"/>
        <w:rPr>
          <w:rStyle w:val="Forte"/>
          <w:rFonts w:ascii="Tahoma" w:hAnsi="Tahoma" w:cs="Tahoma"/>
          <w:color w:val="000000"/>
        </w:rPr>
      </w:pPr>
    </w:p>
    <w:p w14:paraId="69F97035" w14:textId="617275A3" w:rsidR="00934705" w:rsidRPr="00BD06F9" w:rsidRDefault="00934705" w:rsidP="00934705">
      <w:pPr>
        <w:pStyle w:val="textojustificado"/>
        <w:spacing w:before="120" w:beforeAutospacing="0" w:after="120" w:afterAutospacing="0"/>
        <w:ind w:left="120" w:right="120"/>
        <w:jc w:val="both"/>
        <w:rPr>
          <w:rFonts w:ascii="Tahoma" w:hAnsi="Tahoma" w:cs="Tahoma"/>
          <w:color w:val="000000"/>
          <w:u w:val="single"/>
        </w:rPr>
      </w:pPr>
      <w:r>
        <w:rPr>
          <w:rStyle w:val="Forte"/>
          <w:rFonts w:ascii="Tahoma" w:hAnsi="Tahoma" w:cs="Tahoma"/>
          <w:color w:val="000000"/>
          <w:u w:val="single"/>
        </w:rPr>
        <w:t>6</w:t>
      </w:r>
      <w:r w:rsidRPr="00BD06F9">
        <w:rPr>
          <w:rStyle w:val="Forte"/>
          <w:rFonts w:ascii="Tahoma" w:hAnsi="Tahoma" w:cs="Tahoma"/>
          <w:color w:val="000000"/>
          <w:u w:val="single"/>
        </w:rPr>
        <w:t>. COTAS</w:t>
      </w:r>
    </w:p>
    <w:p w14:paraId="215287D5" w14:textId="5228674E" w:rsidR="00934705" w:rsidRPr="00BA1C8C" w:rsidRDefault="00934705" w:rsidP="00934705">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6</w:t>
      </w:r>
      <w:r w:rsidRPr="00E830D4">
        <w:rPr>
          <w:rFonts w:ascii="Tahoma" w:hAnsi="Tahoma" w:cs="Tahoma"/>
          <w:b/>
          <w:bCs/>
          <w:color w:val="000000"/>
        </w:rPr>
        <w:t>.1</w:t>
      </w:r>
      <w:r w:rsidRPr="00BA1C8C">
        <w:rPr>
          <w:rFonts w:ascii="Tahoma" w:hAnsi="Tahoma" w:cs="Tahoma"/>
          <w:color w:val="000000"/>
        </w:rPr>
        <w:t xml:space="preserve"> Ficam garantidas cotas étnicas-raciais em todas as categorias do edital, nas seguintes proporções:</w:t>
      </w:r>
    </w:p>
    <w:p w14:paraId="7631C367" w14:textId="77777777" w:rsidR="00934705" w:rsidRPr="00BA1C8C" w:rsidRDefault="00934705" w:rsidP="00934705">
      <w:pPr>
        <w:pStyle w:val="textojustificado"/>
        <w:spacing w:before="120" w:beforeAutospacing="0" w:after="120" w:afterAutospacing="0"/>
        <w:ind w:left="120" w:right="120"/>
        <w:jc w:val="both"/>
        <w:rPr>
          <w:rFonts w:ascii="Tahoma" w:hAnsi="Tahoma" w:cs="Tahoma"/>
          <w:color w:val="000000"/>
        </w:rPr>
      </w:pPr>
      <w:r w:rsidRPr="00BA1C8C">
        <w:rPr>
          <w:rFonts w:ascii="Tahoma" w:hAnsi="Tahoma" w:cs="Tahoma"/>
          <w:color w:val="000000"/>
        </w:rPr>
        <w:t>a) 20% das vagas para pessoas negras (pretas e pardas); e</w:t>
      </w:r>
    </w:p>
    <w:p w14:paraId="6E223C21" w14:textId="77777777" w:rsidR="00934705" w:rsidRDefault="00934705" w:rsidP="00934705">
      <w:pPr>
        <w:pStyle w:val="textojustificado"/>
        <w:spacing w:before="120" w:beforeAutospacing="0" w:after="120" w:afterAutospacing="0"/>
        <w:ind w:left="120" w:right="120"/>
        <w:jc w:val="both"/>
        <w:rPr>
          <w:rFonts w:ascii="Tahoma" w:hAnsi="Tahoma" w:cs="Tahoma"/>
          <w:color w:val="000000"/>
        </w:rPr>
      </w:pPr>
      <w:r w:rsidRPr="00BA1C8C">
        <w:rPr>
          <w:rFonts w:ascii="Tahoma" w:hAnsi="Tahoma" w:cs="Tahoma"/>
          <w:color w:val="000000"/>
        </w:rPr>
        <w:t>b) 10% das vagas para pessoas indígenas.</w:t>
      </w:r>
    </w:p>
    <w:tbl>
      <w:tblPr>
        <w:tblStyle w:val="Tabelacomgrade"/>
        <w:tblW w:w="0" w:type="auto"/>
        <w:tblInd w:w="120" w:type="dxa"/>
        <w:tblLook w:val="04A0" w:firstRow="1" w:lastRow="0" w:firstColumn="1" w:lastColumn="0" w:noHBand="0" w:noVBand="1"/>
      </w:tblPr>
      <w:tblGrid>
        <w:gridCol w:w="1978"/>
        <w:gridCol w:w="1692"/>
        <w:gridCol w:w="1173"/>
        <w:gridCol w:w="1411"/>
        <w:gridCol w:w="1701"/>
        <w:gridCol w:w="1288"/>
        <w:gridCol w:w="1405"/>
      </w:tblGrid>
      <w:tr w:rsidR="00463F3E" w14:paraId="73F37B46" w14:textId="241BEB90" w:rsidTr="00463F3E">
        <w:tc>
          <w:tcPr>
            <w:tcW w:w="1978" w:type="dxa"/>
          </w:tcPr>
          <w:p w14:paraId="3269A59E" w14:textId="77777777" w:rsidR="00463F3E" w:rsidRPr="00E830D4" w:rsidRDefault="00463F3E" w:rsidP="003F13AF">
            <w:pPr>
              <w:pStyle w:val="textojustificado"/>
              <w:spacing w:before="120" w:beforeAutospacing="0" w:after="120" w:afterAutospacing="0"/>
              <w:ind w:right="120"/>
              <w:jc w:val="center"/>
              <w:rPr>
                <w:rFonts w:ascii="Tahoma" w:hAnsi="Tahoma" w:cs="Tahoma"/>
                <w:b/>
                <w:bCs/>
                <w:color w:val="000000"/>
              </w:rPr>
            </w:pPr>
            <w:r w:rsidRPr="00E830D4">
              <w:rPr>
                <w:rFonts w:ascii="Tahoma" w:hAnsi="Tahoma" w:cs="Tahoma"/>
                <w:b/>
                <w:bCs/>
                <w:color w:val="000000"/>
              </w:rPr>
              <w:t>CATEGORIAS</w:t>
            </w:r>
          </w:p>
        </w:tc>
        <w:tc>
          <w:tcPr>
            <w:tcW w:w="1692" w:type="dxa"/>
          </w:tcPr>
          <w:p w14:paraId="1A0359F8" w14:textId="2EA09AA6" w:rsidR="00463F3E" w:rsidRPr="00463F3E" w:rsidRDefault="00463F3E" w:rsidP="003F13AF">
            <w:pPr>
              <w:pStyle w:val="textojustificado"/>
              <w:spacing w:before="120" w:beforeAutospacing="0" w:after="120" w:afterAutospacing="0"/>
              <w:ind w:right="120"/>
              <w:jc w:val="center"/>
              <w:rPr>
                <w:rFonts w:ascii="Tahoma" w:hAnsi="Tahoma" w:cs="Tahoma"/>
                <w:color w:val="000000"/>
              </w:rPr>
            </w:pPr>
            <w:r w:rsidRPr="00463F3E">
              <w:rPr>
                <w:rFonts w:ascii="Tahoma" w:hAnsi="Tahoma" w:cs="Tahoma"/>
                <w:color w:val="000000"/>
              </w:rPr>
              <w:t>Quantidade de vagas para ampla concorrência</w:t>
            </w:r>
          </w:p>
        </w:tc>
        <w:tc>
          <w:tcPr>
            <w:tcW w:w="1173" w:type="dxa"/>
          </w:tcPr>
          <w:p w14:paraId="0D9F4215" w14:textId="77777777" w:rsidR="00463F3E" w:rsidRPr="00463F3E" w:rsidRDefault="00463F3E" w:rsidP="003F13AF">
            <w:pPr>
              <w:pStyle w:val="textojustificado"/>
              <w:spacing w:before="120" w:beforeAutospacing="0" w:after="120" w:afterAutospacing="0"/>
              <w:ind w:right="120"/>
              <w:jc w:val="center"/>
              <w:rPr>
                <w:rFonts w:ascii="Tahoma" w:hAnsi="Tahoma" w:cs="Tahoma"/>
                <w:color w:val="000000"/>
              </w:rPr>
            </w:pPr>
            <w:r w:rsidRPr="00463F3E">
              <w:rPr>
                <w:rFonts w:ascii="Tahoma" w:hAnsi="Tahoma" w:cs="Tahoma"/>
                <w:color w:val="000000"/>
              </w:rPr>
              <w:t>Cotas pessoas negras</w:t>
            </w:r>
          </w:p>
        </w:tc>
        <w:tc>
          <w:tcPr>
            <w:tcW w:w="1411" w:type="dxa"/>
          </w:tcPr>
          <w:p w14:paraId="31B6E1F1" w14:textId="77777777" w:rsidR="00463F3E" w:rsidRPr="00463F3E" w:rsidRDefault="00463F3E" w:rsidP="003F13AF">
            <w:pPr>
              <w:autoSpaceDE w:val="0"/>
              <w:autoSpaceDN w:val="0"/>
              <w:adjustRightInd w:val="0"/>
              <w:jc w:val="center"/>
              <w:rPr>
                <w:rFonts w:ascii="Tahoma" w:hAnsi="Tahoma" w:cs="Tahoma"/>
                <w:kern w:val="0"/>
                <w:sz w:val="24"/>
                <w:szCs w:val="24"/>
              </w:rPr>
            </w:pPr>
            <w:r w:rsidRPr="00463F3E">
              <w:rPr>
                <w:rFonts w:ascii="Tahoma" w:hAnsi="Tahoma" w:cs="Tahoma"/>
                <w:kern w:val="0"/>
                <w:sz w:val="24"/>
                <w:szCs w:val="24"/>
              </w:rPr>
              <w:t>Cotas indígenas</w:t>
            </w:r>
          </w:p>
          <w:p w14:paraId="5006AAE0" w14:textId="77777777" w:rsidR="00463F3E" w:rsidRPr="00463F3E" w:rsidRDefault="00463F3E" w:rsidP="003F13AF">
            <w:pPr>
              <w:autoSpaceDE w:val="0"/>
              <w:autoSpaceDN w:val="0"/>
              <w:adjustRightInd w:val="0"/>
              <w:jc w:val="center"/>
              <w:rPr>
                <w:rFonts w:ascii="Tahoma" w:hAnsi="Tahoma" w:cs="Tahoma"/>
                <w:kern w:val="0"/>
                <w:sz w:val="24"/>
                <w:szCs w:val="24"/>
              </w:rPr>
            </w:pPr>
          </w:p>
        </w:tc>
        <w:tc>
          <w:tcPr>
            <w:tcW w:w="1701" w:type="dxa"/>
          </w:tcPr>
          <w:p w14:paraId="2AD6226D" w14:textId="22248C27" w:rsidR="00463F3E" w:rsidRPr="00463F3E" w:rsidRDefault="00463F3E" w:rsidP="003F13AF">
            <w:pPr>
              <w:pStyle w:val="textojustificado"/>
              <w:spacing w:before="120" w:beforeAutospacing="0" w:after="120" w:afterAutospacing="0"/>
              <w:ind w:right="120"/>
              <w:jc w:val="center"/>
              <w:rPr>
                <w:rFonts w:ascii="Tahoma" w:hAnsi="Tahoma" w:cs="Tahoma"/>
                <w:color w:val="000000"/>
              </w:rPr>
            </w:pPr>
            <w:r w:rsidRPr="00463F3E">
              <w:rPr>
                <w:rFonts w:ascii="Tahoma" w:hAnsi="Tahoma" w:cs="Tahoma"/>
                <w:color w:val="000000"/>
              </w:rPr>
              <w:t>Valor de cada projeto</w:t>
            </w:r>
          </w:p>
        </w:tc>
        <w:tc>
          <w:tcPr>
            <w:tcW w:w="1288" w:type="dxa"/>
          </w:tcPr>
          <w:p w14:paraId="3F7A6B8E" w14:textId="0B2F8D68" w:rsidR="00463F3E" w:rsidRPr="00463F3E" w:rsidRDefault="00463F3E" w:rsidP="003F13AF">
            <w:pPr>
              <w:pStyle w:val="textojustificado"/>
              <w:spacing w:before="120" w:beforeAutospacing="0" w:after="120" w:afterAutospacing="0"/>
              <w:ind w:right="120"/>
              <w:jc w:val="center"/>
              <w:rPr>
                <w:rFonts w:ascii="Tahoma" w:hAnsi="Tahoma" w:cs="Tahoma"/>
                <w:color w:val="000000"/>
              </w:rPr>
            </w:pPr>
            <w:r w:rsidRPr="00463F3E">
              <w:rPr>
                <w:rFonts w:ascii="Tahoma" w:hAnsi="Tahoma" w:cs="Tahoma"/>
                <w:color w:val="000000"/>
              </w:rPr>
              <w:t>Total de Vagas</w:t>
            </w:r>
          </w:p>
        </w:tc>
        <w:tc>
          <w:tcPr>
            <w:tcW w:w="1405" w:type="dxa"/>
          </w:tcPr>
          <w:p w14:paraId="5E28C2A9" w14:textId="1C7B4107" w:rsidR="00463F3E" w:rsidRPr="00463F3E" w:rsidRDefault="00463F3E" w:rsidP="003F13AF">
            <w:pPr>
              <w:pStyle w:val="textojustificado"/>
              <w:spacing w:before="120" w:beforeAutospacing="0" w:after="120" w:afterAutospacing="0"/>
              <w:ind w:right="120"/>
              <w:jc w:val="center"/>
              <w:rPr>
                <w:rFonts w:ascii="Tahoma" w:hAnsi="Tahoma" w:cs="Tahoma"/>
                <w:color w:val="000000"/>
              </w:rPr>
            </w:pPr>
            <w:r w:rsidRPr="00463F3E">
              <w:rPr>
                <w:rFonts w:ascii="Tahoma" w:hAnsi="Tahoma" w:cs="Tahoma"/>
                <w:color w:val="000000"/>
              </w:rPr>
              <w:t>Total</w:t>
            </w:r>
          </w:p>
        </w:tc>
      </w:tr>
      <w:tr w:rsidR="00463F3E" w14:paraId="066A52BD" w14:textId="2AA8D8FA" w:rsidTr="00463F3E">
        <w:tc>
          <w:tcPr>
            <w:tcW w:w="1978" w:type="dxa"/>
          </w:tcPr>
          <w:p w14:paraId="5ECD17CD" w14:textId="77777777" w:rsidR="00463F3E" w:rsidRPr="00D9576A" w:rsidRDefault="00463F3E" w:rsidP="003F13AF">
            <w:pPr>
              <w:autoSpaceDE w:val="0"/>
              <w:autoSpaceDN w:val="0"/>
              <w:adjustRightInd w:val="0"/>
              <w:jc w:val="center"/>
              <w:rPr>
                <w:rFonts w:ascii="Tahoma" w:hAnsi="Tahoma" w:cs="Tahoma"/>
                <w:kern w:val="0"/>
                <w:sz w:val="24"/>
                <w:szCs w:val="24"/>
              </w:rPr>
            </w:pPr>
            <w:r w:rsidRPr="00D9576A">
              <w:rPr>
                <w:rFonts w:ascii="Tahoma" w:hAnsi="Tahoma" w:cs="Tahoma"/>
                <w:b/>
                <w:bCs/>
                <w:kern w:val="0"/>
                <w:sz w:val="24"/>
                <w:szCs w:val="24"/>
              </w:rPr>
              <w:t xml:space="preserve">Inciso I </w:t>
            </w:r>
            <w:r w:rsidRPr="00D9576A">
              <w:rPr>
                <w:rFonts w:ascii="Tahoma" w:hAnsi="Tahoma" w:cs="Tahoma"/>
                <w:kern w:val="0"/>
                <w:sz w:val="24"/>
                <w:szCs w:val="24"/>
              </w:rPr>
              <w:t>- LPG -</w:t>
            </w:r>
          </w:p>
          <w:p w14:paraId="7D16F88C" w14:textId="77777777" w:rsidR="00463F3E" w:rsidRPr="00D9576A" w:rsidRDefault="00463F3E" w:rsidP="003F13AF">
            <w:pPr>
              <w:autoSpaceDE w:val="0"/>
              <w:autoSpaceDN w:val="0"/>
              <w:adjustRightInd w:val="0"/>
              <w:jc w:val="center"/>
              <w:rPr>
                <w:rFonts w:ascii="Tahoma" w:hAnsi="Tahoma" w:cs="Tahoma"/>
                <w:kern w:val="0"/>
                <w:sz w:val="24"/>
                <w:szCs w:val="24"/>
              </w:rPr>
            </w:pPr>
            <w:r w:rsidRPr="00D9576A">
              <w:rPr>
                <w:rFonts w:ascii="Tahoma" w:hAnsi="Tahoma" w:cs="Tahoma"/>
                <w:kern w:val="0"/>
                <w:sz w:val="24"/>
                <w:szCs w:val="24"/>
              </w:rPr>
              <w:t>Apoio à</w:t>
            </w:r>
          </w:p>
          <w:p w14:paraId="754A1455" w14:textId="77777777" w:rsidR="00463F3E" w:rsidRPr="00D9576A" w:rsidRDefault="00463F3E" w:rsidP="003F13AF">
            <w:pPr>
              <w:autoSpaceDE w:val="0"/>
              <w:autoSpaceDN w:val="0"/>
              <w:adjustRightInd w:val="0"/>
              <w:jc w:val="center"/>
              <w:rPr>
                <w:rFonts w:ascii="Tahoma" w:hAnsi="Tahoma" w:cs="Tahoma"/>
                <w:kern w:val="0"/>
                <w:sz w:val="24"/>
                <w:szCs w:val="24"/>
              </w:rPr>
            </w:pPr>
            <w:r w:rsidRPr="00D9576A">
              <w:rPr>
                <w:rFonts w:ascii="Tahoma" w:hAnsi="Tahoma" w:cs="Tahoma"/>
                <w:kern w:val="0"/>
                <w:sz w:val="24"/>
                <w:szCs w:val="24"/>
              </w:rPr>
              <w:t>produção</w:t>
            </w:r>
          </w:p>
          <w:p w14:paraId="35FAFC49" w14:textId="77777777" w:rsidR="00463F3E" w:rsidRDefault="00463F3E" w:rsidP="003F13AF">
            <w:pPr>
              <w:pStyle w:val="textojustificado"/>
              <w:spacing w:before="120" w:beforeAutospacing="0" w:after="120" w:afterAutospacing="0"/>
              <w:ind w:right="120"/>
              <w:jc w:val="center"/>
              <w:rPr>
                <w:rFonts w:ascii="Tahoma" w:hAnsi="Tahoma" w:cs="Tahoma"/>
                <w:color w:val="000000"/>
              </w:rPr>
            </w:pPr>
            <w:r w:rsidRPr="00D9576A">
              <w:rPr>
                <w:rFonts w:ascii="Tahoma" w:hAnsi="Tahoma" w:cs="Tahoma"/>
              </w:rPr>
              <w:t>audiovisual</w:t>
            </w:r>
          </w:p>
        </w:tc>
        <w:tc>
          <w:tcPr>
            <w:tcW w:w="1692" w:type="dxa"/>
          </w:tcPr>
          <w:p w14:paraId="78AD5CA6" w14:textId="7C428CB6" w:rsidR="00463F3E" w:rsidRDefault="00463F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6</w:t>
            </w:r>
          </w:p>
        </w:tc>
        <w:tc>
          <w:tcPr>
            <w:tcW w:w="1173" w:type="dxa"/>
          </w:tcPr>
          <w:p w14:paraId="2DC84E3B" w14:textId="201D2F5C" w:rsidR="00463F3E" w:rsidRDefault="00463F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1</w:t>
            </w:r>
          </w:p>
        </w:tc>
        <w:tc>
          <w:tcPr>
            <w:tcW w:w="1411" w:type="dxa"/>
          </w:tcPr>
          <w:p w14:paraId="786E0612" w14:textId="1AAE9F09" w:rsidR="00463F3E" w:rsidRDefault="00463F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1</w:t>
            </w:r>
          </w:p>
        </w:tc>
        <w:tc>
          <w:tcPr>
            <w:tcW w:w="1701" w:type="dxa"/>
          </w:tcPr>
          <w:p w14:paraId="2FEBDC2C" w14:textId="25129F93" w:rsidR="00463F3E" w:rsidRDefault="00463F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8.906,91</w:t>
            </w:r>
          </w:p>
        </w:tc>
        <w:tc>
          <w:tcPr>
            <w:tcW w:w="1288" w:type="dxa"/>
          </w:tcPr>
          <w:p w14:paraId="4FAA785D" w14:textId="3A507E70" w:rsidR="00463F3E" w:rsidRDefault="00463F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8</w:t>
            </w:r>
          </w:p>
        </w:tc>
        <w:tc>
          <w:tcPr>
            <w:tcW w:w="1405" w:type="dxa"/>
          </w:tcPr>
          <w:p w14:paraId="2A98B4E1" w14:textId="1330BC0A" w:rsidR="00463F3E" w:rsidRDefault="00463F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71.255,35</w:t>
            </w:r>
          </w:p>
        </w:tc>
      </w:tr>
      <w:tr w:rsidR="00463F3E" w14:paraId="4BBFF40B" w14:textId="7085795E" w:rsidTr="00463F3E">
        <w:tc>
          <w:tcPr>
            <w:tcW w:w="1978" w:type="dxa"/>
          </w:tcPr>
          <w:p w14:paraId="37F4CC77" w14:textId="77777777" w:rsidR="00463F3E" w:rsidRPr="00945830" w:rsidRDefault="00463F3E" w:rsidP="003F13AF">
            <w:pPr>
              <w:autoSpaceDE w:val="0"/>
              <w:autoSpaceDN w:val="0"/>
              <w:adjustRightInd w:val="0"/>
              <w:jc w:val="center"/>
              <w:rPr>
                <w:rFonts w:ascii="Tahoma" w:hAnsi="Tahoma" w:cs="Tahoma"/>
                <w:kern w:val="0"/>
                <w:sz w:val="24"/>
                <w:szCs w:val="24"/>
              </w:rPr>
            </w:pPr>
            <w:r w:rsidRPr="00945830">
              <w:rPr>
                <w:rFonts w:ascii="Tahoma" w:hAnsi="Tahoma" w:cs="Tahoma"/>
                <w:b/>
                <w:bCs/>
                <w:kern w:val="0"/>
                <w:sz w:val="24"/>
                <w:szCs w:val="24"/>
              </w:rPr>
              <w:t xml:space="preserve">Inciso II </w:t>
            </w:r>
            <w:r w:rsidRPr="00945830">
              <w:rPr>
                <w:rFonts w:ascii="Tahoma" w:hAnsi="Tahoma" w:cs="Tahoma"/>
                <w:kern w:val="0"/>
                <w:sz w:val="24"/>
                <w:szCs w:val="24"/>
              </w:rPr>
              <w:t>- Apoio</w:t>
            </w:r>
          </w:p>
          <w:p w14:paraId="0FF519F2" w14:textId="77777777" w:rsidR="00463F3E" w:rsidRDefault="00463F3E" w:rsidP="00934705">
            <w:pPr>
              <w:autoSpaceDE w:val="0"/>
              <w:autoSpaceDN w:val="0"/>
              <w:adjustRightInd w:val="0"/>
              <w:jc w:val="center"/>
              <w:rPr>
                <w:rFonts w:ascii="Tahoma" w:hAnsi="Tahoma" w:cs="Tahoma"/>
                <w:kern w:val="0"/>
                <w:sz w:val="24"/>
                <w:szCs w:val="24"/>
              </w:rPr>
            </w:pPr>
            <w:r w:rsidRPr="00945830">
              <w:rPr>
                <w:rFonts w:ascii="Tahoma" w:hAnsi="Tahoma" w:cs="Tahoma"/>
                <w:kern w:val="0"/>
                <w:sz w:val="24"/>
                <w:szCs w:val="24"/>
              </w:rPr>
              <w:t xml:space="preserve">a </w:t>
            </w:r>
            <w:r>
              <w:rPr>
                <w:rFonts w:ascii="Tahoma" w:hAnsi="Tahoma" w:cs="Tahoma"/>
                <w:kern w:val="0"/>
                <w:sz w:val="24"/>
                <w:szCs w:val="24"/>
              </w:rPr>
              <w:t>projeto de criação de cinema itinerante</w:t>
            </w:r>
          </w:p>
          <w:p w14:paraId="60588AB6" w14:textId="376F440E" w:rsidR="00463F3E" w:rsidRDefault="00463F3E" w:rsidP="00934705">
            <w:pPr>
              <w:autoSpaceDE w:val="0"/>
              <w:autoSpaceDN w:val="0"/>
              <w:adjustRightInd w:val="0"/>
              <w:jc w:val="center"/>
              <w:rPr>
                <w:rFonts w:ascii="Tahoma" w:hAnsi="Tahoma" w:cs="Tahoma"/>
                <w:color w:val="000000"/>
              </w:rPr>
            </w:pPr>
          </w:p>
        </w:tc>
        <w:tc>
          <w:tcPr>
            <w:tcW w:w="1692" w:type="dxa"/>
          </w:tcPr>
          <w:p w14:paraId="3FCE4A59" w14:textId="106C7446" w:rsidR="00463F3E" w:rsidRDefault="00463F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1</w:t>
            </w:r>
          </w:p>
        </w:tc>
        <w:tc>
          <w:tcPr>
            <w:tcW w:w="1173" w:type="dxa"/>
          </w:tcPr>
          <w:p w14:paraId="68071730" w14:textId="5902A18E" w:rsidR="00463F3E" w:rsidRDefault="00034DA0"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1</w:t>
            </w:r>
          </w:p>
        </w:tc>
        <w:tc>
          <w:tcPr>
            <w:tcW w:w="1411" w:type="dxa"/>
          </w:tcPr>
          <w:p w14:paraId="73118AFD" w14:textId="79E0B292" w:rsidR="00463F3E" w:rsidRDefault="00034DA0"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0</w:t>
            </w:r>
          </w:p>
        </w:tc>
        <w:tc>
          <w:tcPr>
            <w:tcW w:w="1701" w:type="dxa"/>
          </w:tcPr>
          <w:p w14:paraId="030E0419" w14:textId="590A0CB6" w:rsidR="00463F3E" w:rsidRDefault="00463F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8.146,85</w:t>
            </w:r>
          </w:p>
        </w:tc>
        <w:tc>
          <w:tcPr>
            <w:tcW w:w="1288" w:type="dxa"/>
          </w:tcPr>
          <w:p w14:paraId="009EA15A" w14:textId="2BB55C8D" w:rsidR="00463F3E" w:rsidRDefault="00463F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2</w:t>
            </w:r>
          </w:p>
        </w:tc>
        <w:tc>
          <w:tcPr>
            <w:tcW w:w="1405" w:type="dxa"/>
          </w:tcPr>
          <w:p w14:paraId="4B8E0641" w14:textId="030F64E7" w:rsidR="00463F3E" w:rsidRDefault="00463F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16.293,70</w:t>
            </w:r>
          </w:p>
        </w:tc>
      </w:tr>
      <w:tr w:rsidR="00463F3E" w14:paraId="302E6F63" w14:textId="6A00E075" w:rsidTr="00463F3E">
        <w:tc>
          <w:tcPr>
            <w:tcW w:w="1978" w:type="dxa"/>
          </w:tcPr>
          <w:p w14:paraId="1E023659" w14:textId="77777777" w:rsidR="00463F3E" w:rsidRPr="00E80FAE" w:rsidRDefault="00463F3E" w:rsidP="003F13AF">
            <w:pPr>
              <w:autoSpaceDE w:val="0"/>
              <w:autoSpaceDN w:val="0"/>
              <w:adjustRightInd w:val="0"/>
              <w:jc w:val="center"/>
              <w:rPr>
                <w:rFonts w:ascii="Tahoma" w:hAnsi="Tahoma" w:cs="Tahoma"/>
                <w:kern w:val="0"/>
                <w:sz w:val="24"/>
                <w:szCs w:val="24"/>
              </w:rPr>
            </w:pPr>
            <w:r w:rsidRPr="00E80FAE">
              <w:rPr>
                <w:rFonts w:ascii="Tahoma" w:hAnsi="Tahoma" w:cs="Tahoma"/>
                <w:b/>
                <w:bCs/>
                <w:kern w:val="0"/>
                <w:sz w:val="24"/>
                <w:szCs w:val="24"/>
              </w:rPr>
              <w:t xml:space="preserve">Inciso III </w:t>
            </w:r>
            <w:r w:rsidRPr="00E80FAE">
              <w:rPr>
                <w:rFonts w:ascii="Tahoma" w:hAnsi="Tahoma" w:cs="Tahoma"/>
                <w:kern w:val="0"/>
                <w:sz w:val="24"/>
                <w:szCs w:val="24"/>
              </w:rPr>
              <w:t>- Ação</w:t>
            </w:r>
          </w:p>
          <w:p w14:paraId="730AD07A" w14:textId="77777777" w:rsidR="00463F3E" w:rsidRDefault="00463F3E" w:rsidP="008E5EDD">
            <w:pPr>
              <w:autoSpaceDE w:val="0"/>
              <w:autoSpaceDN w:val="0"/>
              <w:adjustRightInd w:val="0"/>
              <w:jc w:val="center"/>
              <w:rPr>
                <w:rFonts w:ascii="Tahoma" w:hAnsi="Tahoma" w:cs="Tahoma"/>
                <w:sz w:val="24"/>
                <w:szCs w:val="24"/>
              </w:rPr>
            </w:pPr>
            <w:r w:rsidRPr="00E80FAE">
              <w:rPr>
                <w:rFonts w:ascii="Tahoma" w:hAnsi="Tahoma" w:cs="Tahoma"/>
                <w:kern w:val="0"/>
                <w:sz w:val="24"/>
                <w:szCs w:val="24"/>
              </w:rPr>
              <w:t>de Formação</w:t>
            </w:r>
            <w:r>
              <w:rPr>
                <w:rFonts w:ascii="Tahoma" w:hAnsi="Tahoma" w:cs="Tahoma"/>
                <w:kern w:val="0"/>
                <w:sz w:val="24"/>
                <w:szCs w:val="24"/>
              </w:rPr>
              <w:t xml:space="preserve"> e qualificação em </w:t>
            </w:r>
            <w:r w:rsidRPr="008E5EDD">
              <w:rPr>
                <w:rFonts w:ascii="Tahoma" w:hAnsi="Tahoma" w:cs="Tahoma"/>
                <w:sz w:val="24"/>
                <w:szCs w:val="24"/>
              </w:rPr>
              <w:t>audiovisual</w:t>
            </w:r>
          </w:p>
          <w:p w14:paraId="4E045130" w14:textId="75FDFF8D" w:rsidR="00463F3E" w:rsidRDefault="00463F3E" w:rsidP="008E5EDD">
            <w:pPr>
              <w:autoSpaceDE w:val="0"/>
              <w:autoSpaceDN w:val="0"/>
              <w:adjustRightInd w:val="0"/>
              <w:jc w:val="center"/>
              <w:rPr>
                <w:rFonts w:ascii="Tahoma" w:hAnsi="Tahoma" w:cs="Tahoma"/>
                <w:color w:val="000000"/>
              </w:rPr>
            </w:pPr>
          </w:p>
        </w:tc>
        <w:tc>
          <w:tcPr>
            <w:tcW w:w="1692" w:type="dxa"/>
          </w:tcPr>
          <w:p w14:paraId="16AB7D4D" w14:textId="5809AFE0" w:rsidR="00463F3E" w:rsidRDefault="00463F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1</w:t>
            </w:r>
          </w:p>
        </w:tc>
        <w:tc>
          <w:tcPr>
            <w:tcW w:w="1173" w:type="dxa"/>
          </w:tcPr>
          <w:p w14:paraId="4BF2A4CD" w14:textId="74E4267D" w:rsidR="00463F3E" w:rsidRDefault="00463F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1</w:t>
            </w:r>
          </w:p>
        </w:tc>
        <w:tc>
          <w:tcPr>
            <w:tcW w:w="1411" w:type="dxa"/>
          </w:tcPr>
          <w:p w14:paraId="36A91E4C" w14:textId="6FA56D36" w:rsidR="00463F3E" w:rsidRDefault="00463F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0</w:t>
            </w:r>
          </w:p>
        </w:tc>
        <w:tc>
          <w:tcPr>
            <w:tcW w:w="1701" w:type="dxa"/>
          </w:tcPr>
          <w:p w14:paraId="10FC0A93" w14:textId="15645318" w:rsidR="00463F3E" w:rsidRDefault="00463F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4.090,72</w:t>
            </w:r>
          </w:p>
        </w:tc>
        <w:tc>
          <w:tcPr>
            <w:tcW w:w="1288" w:type="dxa"/>
          </w:tcPr>
          <w:p w14:paraId="1D6BCADC" w14:textId="06AD18D1" w:rsidR="00463F3E" w:rsidRDefault="00463F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2</w:t>
            </w:r>
          </w:p>
        </w:tc>
        <w:tc>
          <w:tcPr>
            <w:tcW w:w="1405" w:type="dxa"/>
          </w:tcPr>
          <w:p w14:paraId="3EAFE45C" w14:textId="2A15B274" w:rsidR="00463F3E" w:rsidRDefault="00463F3E" w:rsidP="003F13AF">
            <w:pPr>
              <w:pStyle w:val="textojustificado"/>
              <w:spacing w:before="120" w:beforeAutospacing="0" w:after="120" w:afterAutospacing="0"/>
              <w:ind w:right="120"/>
              <w:jc w:val="center"/>
              <w:rPr>
                <w:rFonts w:ascii="Tahoma" w:hAnsi="Tahoma" w:cs="Tahoma"/>
                <w:color w:val="000000"/>
              </w:rPr>
            </w:pPr>
            <w:r>
              <w:rPr>
                <w:rFonts w:ascii="Tahoma" w:hAnsi="Tahoma" w:cs="Tahoma"/>
                <w:color w:val="000000"/>
              </w:rPr>
              <w:t>8.181,44</w:t>
            </w:r>
          </w:p>
        </w:tc>
      </w:tr>
    </w:tbl>
    <w:p w14:paraId="7B9CC186" w14:textId="45A817BF" w:rsidR="00934705" w:rsidRDefault="00934705" w:rsidP="00934705">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6</w:t>
      </w:r>
      <w:r w:rsidRPr="00D87641">
        <w:rPr>
          <w:rFonts w:ascii="Tahoma" w:hAnsi="Tahoma" w:cs="Tahoma"/>
          <w:b/>
          <w:bCs/>
          <w:color w:val="000000"/>
        </w:rPr>
        <w:t>.2</w:t>
      </w:r>
      <w:r w:rsidRPr="00BA1C8C">
        <w:rPr>
          <w:rFonts w:ascii="Tahoma" w:hAnsi="Tahoma" w:cs="Tahoma"/>
          <w:color w:val="000000"/>
        </w:rPr>
        <w:t xml:space="preserve"> Os agentes culturais que optarem por concorrer às cotas para pessoas negras (pretas e pardas) e indígenas concorrerão</w:t>
      </w:r>
      <w:r>
        <w:rPr>
          <w:rFonts w:ascii="Tahoma" w:hAnsi="Tahoma" w:cs="Tahoma"/>
          <w:color w:val="000000"/>
        </w:rPr>
        <w:t xml:space="preserve"> ao mesmo tempo nas vagas da </w:t>
      </w:r>
      <w:r w:rsidRPr="00BA1C8C">
        <w:rPr>
          <w:rFonts w:ascii="Tahoma" w:hAnsi="Tahoma" w:cs="Tahoma"/>
          <w:color w:val="000000"/>
        </w:rPr>
        <w:t>ampla concorrência</w:t>
      </w:r>
      <w:r>
        <w:rPr>
          <w:rFonts w:ascii="Tahoma" w:hAnsi="Tahoma" w:cs="Tahoma"/>
          <w:color w:val="000000"/>
        </w:rPr>
        <w:t xml:space="preserve"> e nas vagas reservadas às cotas, podendo </w:t>
      </w:r>
      <w:r w:rsidRPr="00BA1C8C">
        <w:rPr>
          <w:rFonts w:ascii="Tahoma" w:hAnsi="Tahoma" w:cs="Tahoma"/>
          <w:color w:val="000000"/>
        </w:rPr>
        <w:t>ser selecionado de acordo com a sua nota ou classificação no processo seleção.</w:t>
      </w:r>
    </w:p>
    <w:p w14:paraId="0EDF5DEC" w14:textId="15FFE453" w:rsidR="006E552B" w:rsidRPr="00CE6622" w:rsidRDefault="00CE6622" w:rsidP="00934705">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 xml:space="preserve">6.3 </w:t>
      </w:r>
      <w:r w:rsidRPr="00CE6622">
        <w:rPr>
          <w:rFonts w:ascii="Tahoma" w:hAnsi="Tahoma" w:cs="Tahoma"/>
        </w:rPr>
        <w:t>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49B39788" w14:textId="25A9F643" w:rsidR="00934705" w:rsidRPr="00BA1C8C" w:rsidRDefault="00934705" w:rsidP="00934705">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lastRenderedPageBreak/>
        <w:t>6</w:t>
      </w:r>
      <w:r w:rsidRPr="00C256D4">
        <w:rPr>
          <w:rFonts w:ascii="Tahoma" w:hAnsi="Tahoma" w:cs="Tahoma"/>
          <w:b/>
          <w:bCs/>
          <w:color w:val="000000"/>
        </w:rPr>
        <w:t>.</w:t>
      </w:r>
      <w:r w:rsidR="0065095B">
        <w:rPr>
          <w:rFonts w:ascii="Tahoma" w:hAnsi="Tahoma" w:cs="Tahoma"/>
          <w:b/>
          <w:bCs/>
          <w:color w:val="000000"/>
        </w:rPr>
        <w:t>4</w:t>
      </w:r>
      <w:r w:rsidRPr="00BA1C8C">
        <w:rPr>
          <w:rFonts w:ascii="Tahoma" w:hAnsi="Tahoma" w:cs="Tahoma"/>
          <w:color w:val="000000"/>
        </w:rPr>
        <w:t xml:space="preserve"> Em caso de desistência de optantes aprovados nas cotas, a vaga não preenchida deverá ser ocupada por pessoa que concorreu às cotas de acordo com a ordem de classificação.</w:t>
      </w:r>
    </w:p>
    <w:p w14:paraId="00115B76" w14:textId="283926D3" w:rsidR="00934705" w:rsidRPr="00BA1C8C" w:rsidRDefault="00934705" w:rsidP="00934705">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6.</w:t>
      </w:r>
      <w:r w:rsidR="0065095B">
        <w:rPr>
          <w:rFonts w:ascii="Tahoma" w:hAnsi="Tahoma" w:cs="Tahoma"/>
          <w:b/>
          <w:bCs/>
          <w:color w:val="000000"/>
        </w:rPr>
        <w:t>5</w:t>
      </w:r>
      <w:r w:rsidRPr="00BA1C8C">
        <w:rPr>
          <w:rFonts w:ascii="Tahoma" w:hAnsi="Tahoma" w:cs="Tahoma"/>
          <w:color w:val="000000"/>
        </w:rPr>
        <w:t xml:space="preserve"> No caso de não existirem propostas aptas em número suficiente para o cumprimento de uma das categorias de cotas previstas na seleção, o número de vagas restantes dever</w:t>
      </w:r>
      <w:r>
        <w:rPr>
          <w:rFonts w:ascii="Tahoma" w:hAnsi="Tahoma" w:cs="Tahoma"/>
          <w:color w:val="000000"/>
        </w:rPr>
        <w:t>á</w:t>
      </w:r>
      <w:r w:rsidRPr="00BA1C8C">
        <w:rPr>
          <w:rFonts w:ascii="Tahoma" w:hAnsi="Tahoma" w:cs="Tahoma"/>
          <w:color w:val="000000"/>
        </w:rPr>
        <w:t xml:space="preserve"> ser </w:t>
      </w:r>
      <w:r w:rsidR="00CD0DE7">
        <w:rPr>
          <w:rFonts w:ascii="Tahoma" w:hAnsi="Tahoma" w:cs="Tahoma"/>
          <w:color w:val="000000"/>
        </w:rPr>
        <w:t>direc</w:t>
      </w:r>
      <w:r w:rsidR="00CD0DE7" w:rsidRPr="00BA1C8C">
        <w:rPr>
          <w:rFonts w:ascii="Tahoma" w:hAnsi="Tahoma" w:cs="Tahoma"/>
          <w:color w:val="000000"/>
        </w:rPr>
        <w:t>ionado</w:t>
      </w:r>
      <w:r w:rsidRPr="00BA1C8C">
        <w:rPr>
          <w:rFonts w:ascii="Tahoma" w:hAnsi="Tahoma" w:cs="Tahoma"/>
          <w:color w:val="000000"/>
        </w:rPr>
        <w:t xml:space="preserve"> para a ampla concorrência, sendo para os demais candidatos aprovados, de acordo com a ordem de classificação.</w:t>
      </w:r>
    </w:p>
    <w:p w14:paraId="2F5DBF9B" w14:textId="4E836E6D" w:rsidR="00934705" w:rsidRDefault="00934705" w:rsidP="00934705">
      <w:pPr>
        <w:pStyle w:val="textojustificado"/>
        <w:spacing w:before="120" w:beforeAutospacing="0" w:after="120" w:afterAutospacing="0"/>
        <w:ind w:left="120" w:right="120"/>
        <w:jc w:val="both"/>
        <w:rPr>
          <w:rFonts w:ascii="Tahoma" w:hAnsi="Tahoma" w:cs="Tahoma"/>
          <w:color w:val="000000"/>
        </w:rPr>
      </w:pPr>
      <w:r>
        <w:rPr>
          <w:rFonts w:ascii="Tahoma" w:hAnsi="Tahoma" w:cs="Tahoma"/>
          <w:b/>
          <w:bCs/>
          <w:color w:val="000000"/>
        </w:rPr>
        <w:t>6.</w:t>
      </w:r>
      <w:r w:rsidR="0065095B">
        <w:rPr>
          <w:rFonts w:ascii="Tahoma" w:hAnsi="Tahoma" w:cs="Tahoma"/>
          <w:b/>
          <w:bCs/>
          <w:color w:val="000000"/>
        </w:rPr>
        <w:t>6</w:t>
      </w:r>
      <w:r w:rsidRPr="00BA1C8C">
        <w:rPr>
          <w:rFonts w:ascii="Tahoma" w:hAnsi="Tahoma" w:cs="Tahoma"/>
          <w:color w:val="000000"/>
        </w:rPr>
        <w:t xml:space="preserve"> Para concorrer às cotas, o</w:t>
      </w:r>
      <w:r>
        <w:rPr>
          <w:rFonts w:ascii="Tahoma" w:hAnsi="Tahoma" w:cs="Tahoma"/>
          <w:color w:val="000000"/>
        </w:rPr>
        <w:t xml:space="preserve"> (a) proponente deverá autodeclarar-se no ato da inscrição </w:t>
      </w:r>
      <w:r w:rsidRPr="00BA1C8C">
        <w:rPr>
          <w:rFonts w:ascii="Tahoma" w:hAnsi="Tahoma" w:cs="Tahoma"/>
          <w:color w:val="000000"/>
        </w:rPr>
        <w:t>usando a autodeclaração</w:t>
      </w:r>
      <w:r>
        <w:rPr>
          <w:rFonts w:ascii="Tahoma" w:hAnsi="Tahoma" w:cs="Tahoma"/>
          <w:color w:val="000000"/>
        </w:rPr>
        <w:t xml:space="preserve"> conforme </w:t>
      </w:r>
      <w:r w:rsidRPr="00934705">
        <w:rPr>
          <w:rFonts w:ascii="Tahoma" w:hAnsi="Tahoma" w:cs="Tahoma"/>
          <w:b/>
          <w:bCs/>
          <w:color w:val="000000"/>
          <w:u w:val="single"/>
        </w:rPr>
        <w:t xml:space="preserve">Anexo </w:t>
      </w:r>
      <w:r w:rsidR="00D72515">
        <w:rPr>
          <w:rFonts w:ascii="Tahoma" w:hAnsi="Tahoma" w:cs="Tahoma"/>
          <w:b/>
          <w:bCs/>
          <w:color w:val="000000"/>
          <w:u w:val="single"/>
        </w:rPr>
        <w:t>V</w:t>
      </w:r>
      <w:r w:rsidRPr="00934705">
        <w:rPr>
          <w:rFonts w:ascii="Tahoma" w:hAnsi="Tahoma" w:cs="Tahoma"/>
          <w:b/>
          <w:bCs/>
          <w:color w:val="000000"/>
          <w:u w:val="single"/>
        </w:rPr>
        <w:t>I</w:t>
      </w:r>
      <w:r>
        <w:rPr>
          <w:rFonts w:ascii="Tahoma" w:hAnsi="Tahoma" w:cs="Tahoma"/>
          <w:color w:val="000000"/>
        </w:rPr>
        <w:t xml:space="preserve"> deste edital.</w:t>
      </w:r>
    </w:p>
    <w:p w14:paraId="3A9B54C7" w14:textId="77777777" w:rsidR="00934705" w:rsidRDefault="00934705" w:rsidP="00E3766B">
      <w:pPr>
        <w:pStyle w:val="textojustificado"/>
        <w:spacing w:before="120" w:beforeAutospacing="0" w:after="120" w:afterAutospacing="0"/>
        <w:ind w:left="120" w:right="120"/>
        <w:jc w:val="both"/>
        <w:rPr>
          <w:rFonts w:ascii="Tahoma" w:hAnsi="Tahoma" w:cs="Tahoma"/>
          <w:color w:val="000000"/>
        </w:rPr>
      </w:pPr>
    </w:p>
    <w:p w14:paraId="54C53618" w14:textId="77777777" w:rsidR="00813769" w:rsidRDefault="00813769" w:rsidP="00E3766B">
      <w:pPr>
        <w:pStyle w:val="textojustificado"/>
        <w:spacing w:before="120" w:beforeAutospacing="0" w:after="120" w:afterAutospacing="0"/>
        <w:ind w:left="120" w:right="120"/>
        <w:jc w:val="both"/>
        <w:rPr>
          <w:rFonts w:ascii="Tahoma" w:hAnsi="Tahoma" w:cs="Tahoma"/>
          <w:color w:val="000000"/>
        </w:rPr>
      </w:pPr>
    </w:p>
    <w:p w14:paraId="53C583B9" w14:textId="77777777" w:rsidR="00813769" w:rsidRDefault="00813769" w:rsidP="00E3766B">
      <w:pPr>
        <w:pStyle w:val="textojustificado"/>
        <w:spacing w:before="120" w:beforeAutospacing="0" w:after="120" w:afterAutospacing="0"/>
        <w:ind w:left="120" w:right="120"/>
        <w:jc w:val="both"/>
        <w:rPr>
          <w:rFonts w:ascii="Tahoma" w:hAnsi="Tahoma" w:cs="Tahoma"/>
          <w:color w:val="000000"/>
        </w:rPr>
      </w:pPr>
    </w:p>
    <w:p w14:paraId="5404190C" w14:textId="77777777" w:rsidR="00813769" w:rsidRDefault="00813769" w:rsidP="00E3766B">
      <w:pPr>
        <w:pStyle w:val="textojustificado"/>
        <w:spacing w:before="120" w:beforeAutospacing="0" w:after="120" w:afterAutospacing="0"/>
        <w:ind w:left="120" w:right="120"/>
        <w:jc w:val="both"/>
        <w:rPr>
          <w:rFonts w:ascii="Tahoma" w:hAnsi="Tahoma" w:cs="Tahoma"/>
          <w:color w:val="000000"/>
        </w:rPr>
      </w:pPr>
    </w:p>
    <w:p w14:paraId="64042069" w14:textId="78B08110" w:rsidR="00813769" w:rsidRDefault="00813769" w:rsidP="00813769">
      <w:pPr>
        <w:pStyle w:val="textojustificado"/>
        <w:spacing w:before="120" w:beforeAutospacing="0" w:after="0" w:afterAutospacing="0"/>
        <w:ind w:left="120" w:right="120"/>
        <w:jc w:val="center"/>
        <w:rPr>
          <w:rFonts w:ascii="Tahoma" w:hAnsi="Tahoma" w:cs="Tahoma"/>
          <w:color w:val="000000"/>
        </w:rPr>
      </w:pPr>
      <w:r>
        <w:rPr>
          <w:rFonts w:ascii="Tahoma" w:hAnsi="Tahoma" w:cs="Tahoma"/>
          <w:color w:val="000000"/>
        </w:rPr>
        <w:t>___________________________________</w:t>
      </w:r>
    </w:p>
    <w:p w14:paraId="0D5C3803" w14:textId="77777777" w:rsidR="00813769" w:rsidRPr="00F83E7B" w:rsidRDefault="00813769" w:rsidP="00813769">
      <w:pPr>
        <w:pStyle w:val="textojustificado"/>
        <w:spacing w:before="0" w:beforeAutospacing="0" w:after="0" w:afterAutospacing="0"/>
        <w:ind w:left="120" w:right="120"/>
        <w:jc w:val="center"/>
        <w:rPr>
          <w:rFonts w:ascii="Tahoma" w:hAnsi="Tahoma" w:cs="Tahoma"/>
          <w:b/>
          <w:bCs/>
          <w:color w:val="000000"/>
        </w:rPr>
      </w:pPr>
      <w:r w:rsidRPr="00F83E7B">
        <w:rPr>
          <w:rFonts w:ascii="Tahoma" w:hAnsi="Tahoma" w:cs="Tahoma"/>
          <w:b/>
          <w:bCs/>
          <w:color w:val="000000"/>
        </w:rPr>
        <w:t>ADRIANA DE FATIMA FRAGOSO BUENO FRANCO</w:t>
      </w:r>
    </w:p>
    <w:p w14:paraId="25DD72BB" w14:textId="77777777" w:rsidR="00813769" w:rsidRDefault="00813769" w:rsidP="00813769">
      <w:pPr>
        <w:pStyle w:val="textojustificado"/>
        <w:spacing w:before="0" w:beforeAutospacing="0" w:after="0" w:afterAutospacing="0"/>
        <w:ind w:left="120" w:right="120"/>
        <w:jc w:val="center"/>
        <w:rPr>
          <w:rFonts w:ascii="Tahoma" w:hAnsi="Tahoma" w:cs="Tahoma"/>
          <w:b/>
          <w:bCs/>
          <w:color w:val="000000"/>
        </w:rPr>
      </w:pPr>
      <w:r w:rsidRPr="00F83E7B">
        <w:rPr>
          <w:rFonts w:ascii="Tahoma" w:hAnsi="Tahoma" w:cs="Tahoma"/>
          <w:b/>
          <w:bCs/>
          <w:color w:val="000000"/>
        </w:rPr>
        <w:t>Secretária de Esporte, Cultura e Lazer</w:t>
      </w:r>
    </w:p>
    <w:p w14:paraId="41CB58C9" w14:textId="3B8726C8" w:rsidR="00813769" w:rsidRDefault="00813769" w:rsidP="00E3766B">
      <w:pPr>
        <w:pStyle w:val="textojustificado"/>
        <w:spacing w:before="120" w:beforeAutospacing="0" w:after="120" w:afterAutospacing="0"/>
        <w:ind w:left="120" w:right="120"/>
        <w:jc w:val="both"/>
        <w:rPr>
          <w:rFonts w:ascii="Tahoma" w:hAnsi="Tahoma" w:cs="Tahoma"/>
          <w:color w:val="000000"/>
        </w:rPr>
      </w:pPr>
    </w:p>
    <w:sectPr w:rsidR="00813769" w:rsidSect="003F13AF">
      <w:pgSz w:w="11908" w:h="17340"/>
      <w:pgMar w:top="980" w:right="476" w:bottom="476" w:left="4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21739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1BB46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1B250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C80A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648A9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7F4E32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BBB7FD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FCD20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5EDCD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708536">
    <w:abstractNumId w:val="0"/>
  </w:num>
  <w:num w:numId="2" w16cid:durableId="1311403565">
    <w:abstractNumId w:val="7"/>
  </w:num>
  <w:num w:numId="3" w16cid:durableId="1941402092">
    <w:abstractNumId w:val="4"/>
  </w:num>
  <w:num w:numId="4" w16cid:durableId="784154776">
    <w:abstractNumId w:val="8"/>
  </w:num>
  <w:num w:numId="5" w16cid:durableId="1204756866">
    <w:abstractNumId w:val="6"/>
  </w:num>
  <w:num w:numId="6" w16cid:durableId="633412827">
    <w:abstractNumId w:val="3"/>
  </w:num>
  <w:num w:numId="7" w16cid:durableId="978651506">
    <w:abstractNumId w:val="1"/>
  </w:num>
  <w:num w:numId="8" w16cid:durableId="1275017791">
    <w:abstractNumId w:val="5"/>
  </w:num>
  <w:num w:numId="9" w16cid:durableId="1199319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6B"/>
    <w:rsid w:val="00034DA0"/>
    <w:rsid w:val="00244768"/>
    <w:rsid w:val="002D383B"/>
    <w:rsid w:val="00372031"/>
    <w:rsid w:val="003C1DF0"/>
    <w:rsid w:val="0042069E"/>
    <w:rsid w:val="00463F3E"/>
    <w:rsid w:val="0046429D"/>
    <w:rsid w:val="00472070"/>
    <w:rsid w:val="005C322C"/>
    <w:rsid w:val="0065095B"/>
    <w:rsid w:val="006E552B"/>
    <w:rsid w:val="007F51A7"/>
    <w:rsid w:val="00813769"/>
    <w:rsid w:val="00837C7C"/>
    <w:rsid w:val="00883C51"/>
    <w:rsid w:val="008E5EDD"/>
    <w:rsid w:val="009133DA"/>
    <w:rsid w:val="00913EC6"/>
    <w:rsid w:val="0093455D"/>
    <w:rsid w:val="00934705"/>
    <w:rsid w:val="00982505"/>
    <w:rsid w:val="009F021A"/>
    <w:rsid w:val="009F3345"/>
    <w:rsid w:val="00A213FD"/>
    <w:rsid w:val="00A82D21"/>
    <w:rsid w:val="00BB6E90"/>
    <w:rsid w:val="00C007F5"/>
    <w:rsid w:val="00CD0DE7"/>
    <w:rsid w:val="00CE6622"/>
    <w:rsid w:val="00D13764"/>
    <w:rsid w:val="00D55BE4"/>
    <w:rsid w:val="00D72515"/>
    <w:rsid w:val="00DA5951"/>
    <w:rsid w:val="00DA6CB2"/>
    <w:rsid w:val="00DB4690"/>
    <w:rsid w:val="00DC557E"/>
    <w:rsid w:val="00E3766B"/>
    <w:rsid w:val="00EA6622"/>
    <w:rsid w:val="00EB5CDD"/>
    <w:rsid w:val="00F563A9"/>
    <w:rsid w:val="00F830DC"/>
    <w:rsid w:val="00F97E58"/>
    <w:rsid w:val="00FB48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13B7"/>
  <w15:chartTrackingRefBased/>
  <w15:docId w15:val="{D1D0FC3A-1C27-4942-9CD3-7131A852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3766B"/>
    <w:pPr>
      <w:autoSpaceDE w:val="0"/>
      <w:autoSpaceDN w:val="0"/>
      <w:adjustRightInd w:val="0"/>
      <w:spacing w:after="0" w:line="240" w:lineRule="auto"/>
    </w:pPr>
    <w:rPr>
      <w:rFonts w:ascii="Arial" w:hAnsi="Arial" w:cs="Arial"/>
      <w:color w:val="000000"/>
      <w:kern w:val="0"/>
      <w:sz w:val="24"/>
      <w:szCs w:val="24"/>
    </w:rPr>
  </w:style>
  <w:style w:type="table" w:styleId="Tabelacomgrade">
    <w:name w:val="Table Grid"/>
    <w:basedOn w:val="Tabelanormal"/>
    <w:uiPriority w:val="39"/>
    <w:rsid w:val="00E37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rsid w:val="00E3766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934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7243</Characters>
  <Application>Microsoft Office Word</Application>
  <DocSecurity>4</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de Fatima Fragoso Bueno Franco</dc:creator>
  <cp:keywords/>
  <dc:description/>
  <cp:lastModifiedBy>Eduardo Duarte Scheivaraski</cp:lastModifiedBy>
  <cp:revision>2</cp:revision>
  <dcterms:created xsi:type="dcterms:W3CDTF">2023-11-08T13:51:00Z</dcterms:created>
  <dcterms:modified xsi:type="dcterms:W3CDTF">2023-11-08T13:51:00Z</dcterms:modified>
</cp:coreProperties>
</file>