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4216"/>
        <w:tblW w:w="9072" w:type="dxa"/>
        <w:tblLook w:val="0000" w:firstRow="0" w:lastRow="0" w:firstColumn="0" w:lastColumn="0" w:noHBand="0" w:noVBand="0"/>
      </w:tblPr>
      <w:tblGrid>
        <w:gridCol w:w="799"/>
        <w:gridCol w:w="4854"/>
        <w:gridCol w:w="1736"/>
        <w:gridCol w:w="1683"/>
      </w:tblGrid>
      <w:tr w:rsidR="00815F0A" w:rsidTr="00815F0A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tabs>
                <w:tab w:val="left" w:pos="540"/>
              </w:tabs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>ESPECIFICAÇÃO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UNIDADE DE MEDIDA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0A" w:rsidRDefault="00815F0A" w:rsidP="00815F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QUANTIDADE</w:t>
            </w:r>
          </w:p>
        </w:tc>
      </w:tr>
      <w:tr w:rsidR="00815F0A" w:rsidTr="00815F0A">
        <w:trPr>
          <w:trHeight w:val="517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48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B53CE">
              <w:rPr>
                <w:rFonts w:ascii="Arial" w:hAnsi="Arial" w:cs="Arial"/>
                <w:b/>
                <w:bCs/>
                <w:sz w:val="21"/>
                <w:szCs w:val="21"/>
              </w:rPr>
              <w:t>Elaboração de projeto de arquitetura e de engenharia para a construção da sede da PIENPREV.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ab/>
            </w:r>
            <w: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ab/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ab/>
            </w:r>
          </w:p>
        </w:tc>
        <w:tc>
          <w:tcPr>
            <w:tcW w:w="1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5F0A" w:rsidRDefault="00815F0A" w:rsidP="00815F0A">
            <w:pPr>
              <w:pStyle w:val="Contedodatabela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</w:tbl>
    <w:p w:rsidR="00815F0A" w:rsidRDefault="00815F0A"/>
    <w:sectPr w:rsidR="00815F0A" w:rsidSect="00815F0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0A"/>
    <w:rsid w:val="0081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DA228-4407-4BDE-9000-3D10E8DA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0A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qFormat/>
    <w:rsid w:val="00815F0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 Oliveira Vieira</dc:creator>
  <cp:keywords/>
  <dc:description/>
  <cp:lastModifiedBy>Jacqueline De Oliveira Vieira</cp:lastModifiedBy>
  <cp:revision>1</cp:revision>
  <dcterms:created xsi:type="dcterms:W3CDTF">2022-03-24T16:37:00Z</dcterms:created>
  <dcterms:modified xsi:type="dcterms:W3CDTF">2022-03-24T16:38:00Z</dcterms:modified>
</cp:coreProperties>
</file>