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9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55"/>
        <w:gridCol w:w="1275"/>
        <w:gridCol w:w="1275"/>
        <w:gridCol w:w="6524"/>
      </w:tblGrid>
      <w:tr w:rsidR="00477689" w:rsidTr="000D0A1F">
        <w:trPr>
          <w:trHeight w:val="358"/>
        </w:trPr>
        <w:tc>
          <w:tcPr>
            <w:tcW w:w="10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689" w:rsidRDefault="00477689" w:rsidP="000D0A1F">
            <w:pPr>
              <w:pStyle w:val="Contedodatabela"/>
              <w:snapToGrid w:val="0"/>
              <w:jc w:val="center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Descrição do objeto:</w:t>
            </w:r>
            <w:r>
              <w:rPr>
                <w:rFonts w:ascii="Arial" w:hAnsi="Arial"/>
                <w:sz w:val="22"/>
                <w:szCs w:val="22"/>
              </w:rPr>
              <w:t xml:space="preserve"> Sanitização e desinfecção de ambientes – Posto de Saúde Central e UBS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Trigolândia</w:t>
            </w:r>
            <w:proofErr w:type="spellEnd"/>
          </w:p>
        </w:tc>
      </w:tr>
      <w:tr w:rsidR="00477689" w:rsidTr="000D0A1F">
        <w:trPr>
          <w:trHeight w:val="358"/>
        </w:trPr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7689" w:rsidRDefault="00477689" w:rsidP="000D0A1F">
            <w:pPr>
              <w:pStyle w:val="Contedodatabela"/>
              <w:snapToGrid w:val="0"/>
              <w:jc w:val="center"/>
            </w:pPr>
            <w:r>
              <w:rPr>
                <w:rFonts w:ascii="Arial" w:hAnsi="Arial" w:cs="Tahoma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7689" w:rsidRDefault="00477689" w:rsidP="000D0A1F">
            <w:pPr>
              <w:pStyle w:val="Contedodatabela"/>
              <w:snapToGrid w:val="0"/>
              <w:jc w:val="center"/>
            </w:pPr>
            <w:r>
              <w:rPr>
                <w:rFonts w:ascii="Arial" w:hAnsi="Arial" w:cs="Tahoma"/>
                <w:b/>
                <w:bCs/>
                <w:sz w:val="22"/>
                <w:szCs w:val="22"/>
              </w:rPr>
              <w:t>UNID.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7689" w:rsidRDefault="00477689" w:rsidP="000D0A1F">
            <w:pPr>
              <w:pStyle w:val="Contedodatabela"/>
              <w:snapToGrid w:val="0"/>
              <w:jc w:val="center"/>
            </w:pPr>
            <w:r>
              <w:rPr>
                <w:rFonts w:ascii="Arial" w:hAnsi="Arial" w:cs="Tahoma"/>
                <w:b/>
                <w:bCs/>
                <w:sz w:val="22"/>
                <w:szCs w:val="22"/>
              </w:rPr>
              <w:t>QTDE</w:t>
            </w:r>
          </w:p>
        </w:tc>
        <w:tc>
          <w:tcPr>
            <w:tcW w:w="6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689" w:rsidRDefault="00477689" w:rsidP="000D0A1F">
            <w:pPr>
              <w:pStyle w:val="Contedodatabela"/>
              <w:snapToGrid w:val="0"/>
              <w:jc w:val="center"/>
            </w:pPr>
            <w:r>
              <w:rPr>
                <w:rFonts w:ascii="Arial" w:hAnsi="Arial" w:cs="Tahoma"/>
                <w:b/>
                <w:bCs/>
                <w:sz w:val="22"/>
                <w:szCs w:val="22"/>
              </w:rPr>
              <w:t>PRODUTO</w:t>
            </w:r>
          </w:p>
        </w:tc>
      </w:tr>
      <w:tr w:rsidR="00477689" w:rsidTr="000D0A1F">
        <w:trPr>
          <w:trHeight w:val="493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7689" w:rsidRDefault="00477689" w:rsidP="000D0A1F">
            <w:pPr>
              <w:pStyle w:val="Contedodatabela"/>
              <w:snapToGrid w:val="0"/>
              <w:jc w:val="center"/>
            </w:pPr>
            <w:r>
              <w:rPr>
                <w:rFonts w:ascii="Arial" w:hAnsi="Arial" w:cs="Tahoma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7689" w:rsidRDefault="00477689" w:rsidP="000D0A1F">
            <w:pPr>
              <w:pStyle w:val="NormalWeb"/>
              <w:snapToGrid w:val="0"/>
              <w:spacing w:before="109" w:after="0" w:line="276" w:lineRule="auto"/>
              <w:jc w:val="center"/>
            </w:pPr>
            <w:r>
              <w:rPr>
                <w:rFonts w:ascii="Arial" w:hAnsi="Arial" w:cs="Tahoma"/>
                <w:sz w:val="22"/>
                <w:szCs w:val="22"/>
              </w:rPr>
              <w:t>M²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7689" w:rsidRDefault="00477689" w:rsidP="000D0A1F">
            <w:pPr>
              <w:snapToGrid w:val="0"/>
              <w:jc w:val="center"/>
            </w:pPr>
            <w:r>
              <w:rPr>
                <w:rFonts w:ascii="Arial" w:hAnsi="Arial" w:cs="Tahoma"/>
                <w:sz w:val="22"/>
                <w:szCs w:val="22"/>
              </w:rPr>
              <w:t>737,87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689" w:rsidRPr="00374F0D" w:rsidRDefault="00477689" w:rsidP="000D0A1F">
            <w:pPr>
              <w:jc w:val="center"/>
              <w:rPr>
                <w:sz w:val="22"/>
                <w:szCs w:val="22"/>
              </w:rPr>
            </w:pPr>
            <w:r w:rsidRPr="00374F0D">
              <w:rPr>
                <w:rFonts w:ascii="Arial" w:hAnsi="Arial" w:cs="Arial"/>
                <w:color w:val="000000"/>
                <w:sz w:val="22"/>
                <w:szCs w:val="22"/>
              </w:rPr>
              <w:t xml:space="preserve">Sanitização e desinfecção de ambientes p/ COVID19 –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</w:t>
            </w:r>
            <w:r w:rsidRPr="00374F0D">
              <w:rPr>
                <w:rFonts w:ascii="Arial" w:hAnsi="Arial" w:cs="Arial"/>
                <w:color w:val="000000"/>
                <w:sz w:val="22"/>
                <w:szCs w:val="22"/>
              </w:rPr>
              <w:t>UBS Central</w:t>
            </w:r>
          </w:p>
        </w:tc>
      </w:tr>
      <w:tr w:rsidR="00477689" w:rsidTr="000D0A1F">
        <w:trPr>
          <w:trHeight w:val="493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7689" w:rsidRDefault="00477689" w:rsidP="000D0A1F">
            <w:pPr>
              <w:pStyle w:val="Contedodatabela"/>
              <w:snapToGrid w:val="0"/>
              <w:jc w:val="center"/>
              <w:rPr>
                <w:rFonts w:ascii="Arial" w:hAnsi="Arial" w:cs="Tahoma"/>
                <w:sz w:val="22"/>
                <w:szCs w:val="22"/>
              </w:rPr>
            </w:pPr>
            <w:r>
              <w:rPr>
                <w:rFonts w:ascii="Arial" w:hAnsi="Arial" w:cs="Tahoma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7689" w:rsidRDefault="00477689" w:rsidP="000D0A1F">
            <w:pPr>
              <w:pStyle w:val="NormalWeb"/>
              <w:snapToGrid w:val="0"/>
              <w:spacing w:before="109" w:after="0" w:line="276" w:lineRule="auto"/>
              <w:jc w:val="center"/>
              <w:rPr>
                <w:rFonts w:ascii="Arial" w:hAnsi="Arial" w:cs="Tahoma"/>
                <w:sz w:val="22"/>
                <w:szCs w:val="22"/>
              </w:rPr>
            </w:pPr>
            <w:r>
              <w:rPr>
                <w:rFonts w:ascii="Arial" w:hAnsi="Arial" w:cs="Tahoma"/>
                <w:sz w:val="22"/>
                <w:szCs w:val="22"/>
              </w:rPr>
              <w:t>M²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7689" w:rsidRDefault="00477689" w:rsidP="000D0A1F">
            <w:pPr>
              <w:snapToGrid w:val="0"/>
              <w:jc w:val="center"/>
              <w:rPr>
                <w:rFonts w:ascii="Arial" w:hAnsi="Arial" w:cs="Tahoma"/>
                <w:sz w:val="22"/>
                <w:szCs w:val="22"/>
              </w:rPr>
            </w:pPr>
            <w:r>
              <w:rPr>
                <w:rFonts w:ascii="Arial" w:hAnsi="Arial" w:cs="Tahoma"/>
                <w:sz w:val="22"/>
                <w:szCs w:val="22"/>
              </w:rPr>
              <w:t>385,91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689" w:rsidRDefault="00477689" w:rsidP="000D0A1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4F0D">
              <w:rPr>
                <w:rFonts w:ascii="Arial" w:hAnsi="Arial" w:cs="Arial"/>
                <w:color w:val="000000"/>
                <w:sz w:val="22"/>
                <w:szCs w:val="22"/>
              </w:rPr>
              <w:t xml:space="preserve">Sanitização e desinfecção de ambientes p/ COVID19 –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</w:t>
            </w:r>
            <w:r w:rsidRPr="00374F0D">
              <w:rPr>
                <w:rFonts w:ascii="Arial" w:hAnsi="Arial" w:cs="Arial"/>
                <w:color w:val="000000"/>
                <w:sz w:val="22"/>
                <w:szCs w:val="22"/>
              </w:rPr>
              <w:t xml:space="preserve">UBS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Trigolândia</w:t>
            </w:r>
            <w:proofErr w:type="spellEnd"/>
          </w:p>
        </w:tc>
      </w:tr>
    </w:tbl>
    <w:p w:rsidR="00477689" w:rsidRDefault="00477689">
      <w:bookmarkStart w:id="0" w:name="_GoBack"/>
      <w:bookmarkEnd w:id="0"/>
    </w:p>
    <w:sectPr w:rsidR="004776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689"/>
    <w:rsid w:val="0047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6C1E6-76D4-4916-ABF5-E2C5B261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6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tedodatabela">
    <w:name w:val="Conteúdo da tabela"/>
    <w:basedOn w:val="Normal"/>
    <w:rsid w:val="00477689"/>
    <w:pPr>
      <w:suppressLineNumbers/>
    </w:pPr>
  </w:style>
  <w:style w:type="paragraph" w:styleId="NormalWeb">
    <w:name w:val="Normal (Web)"/>
    <w:basedOn w:val="Normal"/>
    <w:rsid w:val="00477689"/>
    <w:pPr>
      <w:widowControl w:val="0"/>
      <w:spacing w:before="280" w:after="142" w:line="288" w:lineRule="auto"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260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De Oliveira Vieira</dc:creator>
  <cp:keywords/>
  <dc:description/>
  <cp:lastModifiedBy>Jacqueline De Oliveira Vieira</cp:lastModifiedBy>
  <cp:revision>1</cp:revision>
  <dcterms:created xsi:type="dcterms:W3CDTF">2022-03-02T19:57:00Z</dcterms:created>
  <dcterms:modified xsi:type="dcterms:W3CDTF">2022-03-02T19:58:00Z</dcterms:modified>
</cp:coreProperties>
</file>